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5B" w:rsidRPr="00B92AA3" w:rsidRDefault="003B59AA" w:rsidP="0091535A">
      <w:pPr>
        <w:tabs>
          <w:tab w:val="left" w:pos="6645"/>
        </w:tabs>
        <w:ind w:left="-142"/>
        <w:jc w:val="center"/>
        <w:rPr>
          <w:sz w:val="28"/>
        </w:rPr>
      </w:pPr>
      <w:r>
        <w:rPr>
          <w:sz w:val="28"/>
        </w:rPr>
        <w:t xml:space="preserve">ПОЛОЖЕНИЕ </w:t>
      </w:r>
      <w:r w:rsidR="00746A5B" w:rsidRPr="00B92AA3">
        <w:rPr>
          <w:sz w:val="28"/>
        </w:rPr>
        <w:t>О ПОПЕЧИТЕЛЬСКОМ СОВЕТЕ</w:t>
      </w:r>
    </w:p>
    <w:p w:rsidR="00B92AA3" w:rsidRPr="00B92AA3" w:rsidRDefault="00B92AA3" w:rsidP="007536DB">
      <w:pPr>
        <w:tabs>
          <w:tab w:val="left" w:pos="6645"/>
        </w:tabs>
        <w:ind w:left="-142"/>
        <w:jc w:val="center"/>
        <w:rPr>
          <w:sz w:val="32"/>
          <w:szCs w:val="28"/>
        </w:rPr>
      </w:pPr>
      <w:r w:rsidRPr="00B92AA3">
        <w:rPr>
          <w:sz w:val="32"/>
          <w:szCs w:val="28"/>
        </w:rPr>
        <w:t>государственного учреждения образования</w:t>
      </w:r>
    </w:p>
    <w:p w:rsidR="00746A5B" w:rsidRPr="0017601C" w:rsidRDefault="00236914" w:rsidP="007536DB">
      <w:pPr>
        <w:tabs>
          <w:tab w:val="left" w:pos="6645"/>
        </w:tabs>
        <w:ind w:left="-142"/>
        <w:jc w:val="center"/>
        <w:rPr>
          <w:sz w:val="28"/>
          <w:szCs w:val="28"/>
        </w:rPr>
      </w:pPr>
      <w:r w:rsidRPr="00B92AA3">
        <w:rPr>
          <w:sz w:val="32"/>
          <w:szCs w:val="28"/>
        </w:rPr>
        <w:t xml:space="preserve"> </w:t>
      </w:r>
      <w:r w:rsidR="007536DB" w:rsidRPr="00B92AA3">
        <w:rPr>
          <w:sz w:val="32"/>
          <w:szCs w:val="28"/>
        </w:rPr>
        <w:t>«С</w:t>
      </w:r>
      <w:r w:rsidRPr="00B92AA3">
        <w:rPr>
          <w:sz w:val="32"/>
          <w:szCs w:val="28"/>
        </w:rPr>
        <w:t>пециальна</w:t>
      </w:r>
      <w:r w:rsidR="0017601C" w:rsidRPr="00B92AA3">
        <w:rPr>
          <w:sz w:val="32"/>
          <w:szCs w:val="28"/>
        </w:rPr>
        <w:t>я</w:t>
      </w:r>
      <w:r w:rsidR="007536DB" w:rsidRPr="00B92AA3">
        <w:rPr>
          <w:sz w:val="32"/>
          <w:szCs w:val="28"/>
        </w:rPr>
        <w:t xml:space="preserve"> школа - </w:t>
      </w:r>
      <w:r w:rsidR="00746A5B" w:rsidRPr="00B92AA3">
        <w:rPr>
          <w:sz w:val="32"/>
          <w:szCs w:val="28"/>
        </w:rPr>
        <w:t xml:space="preserve">интернат </w:t>
      </w:r>
      <w:r w:rsidR="007536DB" w:rsidRPr="00B92AA3">
        <w:rPr>
          <w:sz w:val="32"/>
          <w:szCs w:val="28"/>
        </w:rPr>
        <w:t xml:space="preserve">г. </w:t>
      </w:r>
      <w:proofErr w:type="spellStart"/>
      <w:r w:rsidR="007536DB" w:rsidRPr="00B92AA3">
        <w:rPr>
          <w:sz w:val="32"/>
          <w:szCs w:val="28"/>
        </w:rPr>
        <w:t>Новогрудка</w:t>
      </w:r>
      <w:proofErr w:type="spellEnd"/>
      <w:r w:rsidR="00746A5B" w:rsidRPr="00B92AA3">
        <w:rPr>
          <w:sz w:val="32"/>
          <w:szCs w:val="28"/>
        </w:rPr>
        <w:t>»</w:t>
      </w:r>
    </w:p>
    <w:p w:rsidR="00746A5B" w:rsidRPr="0017601C" w:rsidRDefault="00746A5B" w:rsidP="0091535A">
      <w:pPr>
        <w:pStyle w:val="a3"/>
        <w:ind w:left="-142"/>
        <w:jc w:val="both"/>
        <w:rPr>
          <w:sz w:val="28"/>
          <w:szCs w:val="28"/>
        </w:rPr>
      </w:pPr>
    </w:p>
    <w:p w:rsidR="00746A5B" w:rsidRDefault="00746A5B" w:rsidP="0091535A">
      <w:pPr>
        <w:pStyle w:val="a4"/>
        <w:widowControl w:val="0"/>
        <w:numPr>
          <w:ilvl w:val="0"/>
          <w:numId w:val="1"/>
        </w:numPr>
        <w:autoSpaceDE w:val="0"/>
        <w:autoSpaceDN w:val="0"/>
        <w:adjustRightInd w:val="0"/>
        <w:spacing w:line="360" w:lineRule="auto"/>
        <w:ind w:left="-142"/>
        <w:jc w:val="center"/>
      </w:pPr>
      <w:r w:rsidRPr="00746A5B">
        <w:rPr>
          <w:sz w:val="32"/>
          <w:szCs w:val="32"/>
        </w:rPr>
        <w:t>Общие положения</w:t>
      </w:r>
    </w:p>
    <w:p w:rsidR="00746A5B" w:rsidRDefault="00746A5B" w:rsidP="0091535A">
      <w:pPr>
        <w:widowControl w:val="0"/>
        <w:autoSpaceDE w:val="0"/>
        <w:autoSpaceDN w:val="0"/>
        <w:adjustRightInd w:val="0"/>
        <w:ind w:left="-142"/>
        <w:jc w:val="both"/>
      </w:pPr>
      <w:r>
        <w:t>1.1. Попечительский совет учреждения образования (далее – попечительский совет) является органом самоуправления учреждения о</w:t>
      </w:r>
      <w:bookmarkStart w:id="0" w:name="_GoBack"/>
      <w:bookmarkEnd w:id="0"/>
      <w:r>
        <w:t>бразования и предназначен оказывать содействие в обеспечении его деятельности и развития.</w:t>
      </w:r>
    </w:p>
    <w:p w:rsidR="00746A5B" w:rsidRDefault="00746A5B" w:rsidP="0091535A">
      <w:pPr>
        <w:widowControl w:val="0"/>
        <w:autoSpaceDE w:val="0"/>
        <w:autoSpaceDN w:val="0"/>
        <w:adjustRightInd w:val="0"/>
        <w:ind w:left="-142"/>
        <w:jc w:val="both"/>
      </w:pPr>
      <w:r>
        <w:t>1.2. Порядок создания и компетенция попечительского совета определяются Уставом учреждения образования.</w:t>
      </w:r>
    </w:p>
    <w:p w:rsidR="00746A5B" w:rsidRDefault="00746A5B" w:rsidP="0091535A">
      <w:pPr>
        <w:widowControl w:val="0"/>
        <w:autoSpaceDE w:val="0"/>
        <w:autoSpaceDN w:val="0"/>
        <w:adjustRightInd w:val="0"/>
        <w:ind w:left="-142"/>
        <w:jc w:val="both"/>
      </w:pPr>
      <w:r>
        <w:t>1.3. Решение о создании попечительского совета принимается советом (педагогическим советом) учреждения образования.</w:t>
      </w:r>
    </w:p>
    <w:p w:rsidR="00463917" w:rsidRDefault="00746A5B" w:rsidP="0091535A">
      <w:pPr>
        <w:widowControl w:val="0"/>
        <w:autoSpaceDE w:val="0"/>
        <w:autoSpaceDN w:val="0"/>
        <w:adjustRightInd w:val="0"/>
        <w:ind w:left="-142"/>
        <w:jc w:val="both"/>
      </w:pPr>
      <w:r>
        <w:t xml:space="preserve">1.4. Попечительский совет разрабатывает, принимает и организует реализацию планов своей деятельности в интересах учреждения образования, а также в интересах </w:t>
      </w:r>
      <w:r w:rsidR="00463917" w:rsidRPr="006B0CE5">
        <w:t>шефствующих предприятий</w:t>
      </w:r>
      <w:r>
        <w:t>, представители которых входят в попечительский совет.</w:t>
      </w:r>
    </w:p>
    <w:p w:rsidR="00746A5B" w:rsidRDefault="00746A5B" w:rsidP="0091535A">
      <w:pPr>
        <w:widowControl w:val="0"/>
        <w:autoSpaceDE w:val="0"/>
        <w:autoSpaceDN w:val="0"/>
        <w:adjustRightInd w:val="0"/>
        <w:ind w:left="-142"/>
        <w:jc w:val="both"/>
      </w:pPr>
      <w:r>
        <w:t>1.5. Решения попечительского совета вне его исключительной компетенции носят консультативный и рекомендательный характер.</w:t>
      </w:r>
    </w:p>
    <w:p w:rsidR="00746A5B" w:rsidRDefault="00746A5B" w:rsidP="0091535A">
      <w:pPr>
        <w:widowControl w:val="0"/>
        <w:autoSpaceDE w:val="0"/>
        <w:autoSpaceDN w:val="0"/>
        <w:adjustRightInd w:val="0"/>
        <w:ind w:left="-142"/>
        <w:jc w:val="both"/>
      </w:pPr>
      <w:r>
        <w:t>1.6.Выполнение членами попечительского совета своих функций осуществляется исключительно на безвозмездной основе.</w:t>
      </w:r>
    </w:p>
    <w:p w:rsidR="00746A5B" w:rsidRDefault="00746A5B" w:rsidP="0091535A">
      <w:pPr>
        <w:pStyle w:val="a3"/>
        <w:ind w:left="-142"/>
      </w:pPr>
    </w:p>
    <w:p w:rsidR="00746A5B" w:rsidRDefault="00746A5B" w:rsidP="0091535A">
      <w:pPr>
        <w:pStyle w:val="a3"/>
        <w:numPr>
          <w:ilvl w:val="0"/>
          <w:numId w:val="1"/>
        </w:numPr>
        <w:ind w:left="-142"/>
        <w:jc w:val="center"/>
        <w:rPr>
          <w:rFonts w:ascii="Times New Roman" w:hAnsi="Times New Roman" w:cs="Times New Roman"/>
          <w:sz w:val="32"/>
          <w:szCs w:val="32"/>
        </w:rPr>
      </w:pPr>
      <w:r w:rsidRPr="006F7A32">
        <w:rPr>
          <w:rFonts w:ascii="Times New Roman" w:hAnsi="Times New Roman" w:cs="Times New Roman"/>
          <w:sz w:val="32"/>
          <w:szCs w:val="32"/>
        </w:rPr>
        <w:t>Цели и задачи попечительского совета</w:t>
      </w:r>
    </w:p>
    <w:p w:rsidR="00463917" w:rsidRPr="006F7A32" w:rsidRDefault="00463917" w:rsidP="0091535A">
      <w:pPr>
        <w:pStyle w:val="a3"/>
        <w:ind w:left="-142"/>
        <w:rPr>
          <w:rFonts w:ascii="Times New Roman" w:hAnsi="Times New Roman" w:cs="Times New Roman"/>
          <w:sz w:val="32"/>
          <w:szCs w:val="32"/>
        </w:rPr>
      </w:pPr>
    </w:p>
    <w:p w:rsidR="00746A5B" w:rsidRPr="00463917" w:rsidRDefault="00236914" w:rsidP="0091535A">
      <w:pPr>
        <w:pStyle w:val="a3"/>
        <w:ind w:left="-142"/>
        <w:jc w:val="both"/>
        <w:rPr>
          <w:rFonts w:ascii="Times New Roman" w:hAnsi="Times New Roman" w:cs="Times New Roman"/>
          <w:sz w:val="24"/>
          <w:szCs w:val="24"/>
        </w:rPr>
      </w:pPr>
      <w:r>
        <w:t>2</w:t>
      </w:r>
      <w:r w:rsidR="00463917" w:rsidRPr="00463917">
        <w:rPr>
          <w:rFonts w:ascii="Times New Roman" w:hAnsi="Times New Roman" w:cs="Times New Roman"/>
          <w:sz w:val="24"/>
          <w:szCs w:val="24"/>
        </w:rPr>
        <w:t>.</w:t>
      </w:r>
      <w:r w:rsidR="0017601C">
        <w:rPr>
          <w:rFonts w:ascii="Times New Roman" w:hAnsi="Times New Roman" w:cs="Times New Roman"/>
          <w:sz w:val="24"/>
          <w:szCs w:val="24"/>
        </w:rPr>
        <w:t xml:space="preserve">1. </w:t>
      </w:r>
      <w:r w:rsidR="00746A5B" w:rsidRPr="00463917">
        <w:rPr>
          <w:rFonts w:ascii="Times New Roman" w:hAnsi="Times New Roman" w:cs="Times New Roman"/>
          <w:sz w:val="24"/>
          <w:szCs w:val="24"/>
        </w:rPr>
        <w:t>Основной целью деятельности попечительского совета является содействие учреждению образования в осуществлении его уставных функций, объединение усилий государственных и общественных организаций, трудовых коллективов, отдельных граждан, направленных на укрепление учебно-материальной базы, охрану здоровья.</w:t>
      </w:r>
    </w:p>
    <w:p w:rsidR="00746A5B" w:rsidRPr="00463917" w:rsidRDefault="00463917" w:rsidP="0091535A">
      <w:pPr>
        <w:pStyle w:val="a3"/>
        <w:ind w:left="-142"/>
        <w:jc w:val="both"/>
        <w:rPr>
          <w:rFonts w:ascii="Times New Roman" w:hAnsi="Times New Roman" w:cs="Times New Roman"/>
          <w:sz w:val="24"/>
          <w:szCs w:val="24"/>
        </w:rPr>
      </w:pPr>
      <w:r w:rsidRPr="00463917">
        <w:rPr>
          <w:rFonts w:ascii="Times New Roman" w:hAnsi="Times New Roman" w:cs="Times New Roman"/>
          <w:sz w:val="24"/>
          <w:szCs w:val="24"/>
        </w:rPr>
        <w:t>2.</w:t>
      </w:r>
      <w:r w:rsidR="00746A5B" w:rsidRPr="00463917">
        <w:rPr>
          <w:rFonts w:ascii="Times New Roman" w:hAnsi="Times New Roman" w:cs="Times New Roman"/>
          <w:sz w:val="24"/>
          <w:szCs w:val="24"/>
        </w:rPr>
        <w:t>2.     Основными задачами попечительского совета являются:</w:t>
      </w:r>
    </w:p>
    <w:p w:rsidR="00463917" w:rsidRDefault="00463917" w:rsidP="0091535A">
      <w:pPr>
        <w:widowControl w:val="0"/>
        <w:autoSpaceDE w:val="0"/>
        <w:autoSpaceDN w:val="0"/>
        <w:adjustRightInd w:val="0"/>
        <w:ind w:left="-142"/>
        <w:jc w:val="both"/>
      </w:pPr>
      <w:r>
        <w:t>2.2.1. Содействие:</w:t>
      </w:r>
    </w:p>
    <w:p w:rsidR="00463917" w:rsidRDefault="00463917" w:rsidP="00DC3D2C">
      <w:pPr>
        <w:widowControl w:val="0"/>
        <w:numPr>
          <w:ilvl w:val="0"/>
          <w:numId w:val="2"/>
        </w:numPr>
        <w:tabs>
          <w:tab w:val="clear" w:pos="360"/>
          <w:tab w:val="num" w:pos="284"/>
        </w:tabs>
        <w:autoSpaceDE w:val="0"/>
        <w:autoSpaceDN w:val="0"/>
        <w:adjustRightInd w:val="0"/>
        <w:ind w:left="709" w:hanging="425"/>
        <w:jc w:val="both"/>
      </w:pPr>
      <w:r>
        <w:t xml:space="preserve">объединению усилий организаций и граждан в осуществлении </w:t>
      </w:r>
      <w:proofErr w:type="gramStart"/>
      <w:r>
        <w:t xml:space="preserve">финансовой,   </w:t>
      </w:r>
      <w:proofErr w:type="gramEnd"/>
      <w:r>
        <w:t>материальной и иных видов поддержки школы-интерната;</w:t>
      </w:r>
    </w:p>
    <w:p w:rsidR="00463917" w:rsidRDefault="00463917" w:rsidP="00DC3D2C">
      <w:pPr>
        <w:widowControl w:val="0"/>
        <w:numPr>
          <w:ilvl w:val="0"/>
          <w:numId w:val="2"/>
        </w:numPr>
        <w:tabs>
          <w:tab w:val="clear" w:pos="360"/>
          <w:tab w:val="num" w:pos="284"/>
        </w:tabs>
        <w:autoSpaceDE w:val="0"/>
        <w:autoSpaceDN w:val="0"/>
        <w:adjustRightInd w:val="0"/>
        <w:ind w:left="709" w:hanging="425"/>
        <w:jc w:val="both"/>
      </w:pPr>
      <w:r>
        <w:t>формированию финансового фонда школы-интерната;</w:t>
      </w:r>
    </w:p>
    <w:p w:rsidR="00463917" w:rsidRDefault="00463917" w:rsidP="00DC3D2C">
      <w:pPr>
        <w:widowControl w:val="0"/>
        <w:numPr>
          <w:ilvl w:val="0"/>
          <w:numId w:val="2"/>
        </w:numPr>
        <w:tabs>
          <w:tab w:val="clear" w:pos="360"/>
          <w:tab w:val="num" w:pos="284"/>
        </w:tabs>
        <w:autoSpaceDE w:val="0"/>
        <w:autoSpaceDN w:val="0"/>
        <w:adjustRightInd w:val="0"/>
        <w:ind w:left="709" w:hanging="425"/>
        <w:jc w:val="both"/>
      </w:pPr>
      <w:r>
        <w:t>совершенствованию материально-технической базы школы-интерната, благоустройству ее помещений и территории;</w:t>
      </w:r>
    </w:p>
    <w:p w:rsidR="00463917" w:rsidRDefault="00463917" w:rsidP="00DC3D2C">
      <w:pPr>
        <w:widowControl w:val="0"/>
        <w:numPr>
          <w:ilvl w:val="0"/>
          <w:numId w:val="2"/>
        </w:numPr>
        <w:tabs>
          <w:tab w:val="clear" w:pos="360"/>
          <w:tab w:val="num" w:pos="284"/>
        </w:tabs>
        <w:autoSpaceDE w:val="0"/>
        <w:autoSpaceDN w:val="0"/>
        <w:adjustRightInd w:val="0"/>
        <w:ind w:left="709" w:hanging="425"/>
        <w:jc w:val="both"/>
      </w:pPr>
      <w:r>
        <w:t xml:space="preserve">привлечению внебюджетных </w:t>
      </w:r>
      <w:proofErr w:type="gramStart"/>
      <w:r>
        <w:t>средств</w:t>
      </w:r>
      <w:r w:rsidR="00236914">
        <w:t xml:space="preserve"> </w:t>
      </w:r>
      <w:r>
        <w:t xml:space="preserve"> для</w:t>
      </w:r>
      <w:proofErr w:type="gramEnd"/>
      <w:r>
        <w:t xml:space="preserve"> обеспечения деятельности и развития школы-интерната;</w:t>
      </w:r>
    </w:p>
    <w:p w:rsidR="00463917" w:rsidRDefault="00463917" w:rsidP="00DC3D2C">
      <w:pPr>
        <w:widowControl w:val="0"/>
        <w:numPr>
          <w:ilvl w:val="0"/>
          <w:numId w:val="2"/>
        </w:numPr>
        <w:tabs>
          <w:tab w:val="clear" w:pos="360"/>
          <w:tab w:val="num" w:pos="284"/>
        </w:tabs>
        <w:autoSpaceDE w:val="0"/>
        <w:autoSpaceDN w:val="0"/>
        <w:adjustRightInd w:val="0"/>
        <w:ind w:left="709" w:hanging="425"/>
        <w:jc w:val="both"/>
      </w:pPr>
      <w:r>
        <w:t>организации и улучшению условий труда педагогических и других работников школы-интерната;</w:t>
      </w:r>
    </w:p>
    <w:p w:rsidR="00463917" w:rsidRDefault="00463917" w:rsidP="00DC3D2C">
      <w:pPr>
        <w:widowControl w:val="0"/>
        <w:numPr>
          <w:ilvl w:val="0"/>
          <w:numId w:val="2"/>
        </w:numPr>
        <w:tabs>
          <w:tab w:val="clear" w:pos="360"/>
          <w:tab w:val="num" w:pos="284"/>
        </w:tabs>
        <w:autoSpaceDE w:val="0"/>
        <w:autoSpaceDN w:val="0"/>
        <w:adjustRightInd w:val="0"/>
        <w:ind w:left="709" w:hanging="425"/>
        <w:jc w:val="both"/>
      </w:pPr>
      <w:r>
        <w:t>развитию международных связей школы-интерната, ее взаимодействию с организациями, осуществляющими деятельность в сфере образовательных и информационных технологий.</w:t>
      </w:r>
    </w:p>
    <w:p w:rsidR="007536DB" w:rsidRDefault="00236914" w:rsidP="007536DB">
      <w:pPr>
        <w:pStyle w:val="a3"/>
        <w:ind w:left="-142"/>
        <w:jc w:val="both"/>
        <w:rPr>
          <w:rFonts w:ascii="Times New Roman" w:hAnsi="Times New Roman" w:cs="Times New Roman"/>
          <w:sz w:val="24"/>
          <w:szCs w:val="24"/>
        </w:rPr>
      </w:pPr>
      <w:r>
        <w:rPr>
          <w:rFonts w:ascii="Times New Roman" w:hAnsi="Times New Roman" w:cs="Times New Roman"/>
          <w:sz w:val="24"/>
          <w:szCs w:val="24"/>
        </w:rPr>
        <w:t>2.2.3.</w:t>
      </w:r>
      <w:r w:rsidRPr="004639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3917">
        <w:rPr>
          <w:rFonts w:ascii="Times New Roman" w:hAnsi="Times New Roman" w:cs="Times New Roman"/>
          <w:sz w:val="24"/>
          <w:szCs w:val="24"/>
        </w:rPr>
        <w:t xml:space="preserve"> контроль за использованием бюджетных и привлеченных средств;</w:t>
      </w:r>
    </w:p>
    <w:p w:rsidR="00236914" w:rsidRPr="0017601C" w:rsidRDefault="00236914" w:rsidP="007536DB">
      <w:pPr>
        <w:pStyle w:val="a3"/>
        <w:ind w:left="-142"/>
        <w:rPr>
          <w:rFonts w:ascii="Times New Roman" w:hAnsi="Times New Roman" w:cs="Times New Roman"/>
          <w:sz w:val="24"/>
          <w:szCs w:val="24"/>
        </w:rPr>
      </w:pPr>
      <w:r>
        <w:rPr>
          <w:rFonts w:ascii="Times New Roman" w:hAnsi="Times New Roman" w:cs="Times New Roman"/>
          <w:sz w:val="24"/>
          <w:szCs w:val="24"/>
        </w:rPr>
        <w:t>2.2.4.</w:t>
      </w:r>
      <w:r w:rsidRPr="004639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3917">
        <w:rPr>
          <w:rFonts w:ascii="Times New Roman" w:hAnsi="Times New Roman" w:cs="Times New Roman"/>
          <w:sz w:val="24"/>
          <w:szCs w:val="24"/>
        </w:rPr>
        <w:t xml:space="preserve"> привлечение ресурсов для реализации целей попечительства. </w:t>
      </w:r>
    </w:p>
    <w:p w:rsidR="00236914" w:rsidRDefault="00236914" w:rsidP="0091535A">
      <w:pPr>
        <w:pStyle w:val="a3"/>
        <w:numPr>
          <w:ilvl w:val="0"/>
          <w:numId w:val="1"/>
        </w:numPr>
        <w:ind w:left="-142"/>
        <w:jc w:val="center"/>
        <w:rPr>
          <w:rFonts w:ascii="Times New Roman" w:hAnsi="Times New Roman" w:cs="Times New Roman"/>
          <w:sz w:val="32"/>
          <w:szCs w:val="32"/>
        </w:rPr>
      </w:pPr>
      <w:r w:rsidRPr="00236914">
        <w:rPr>
          <w:rFonts w:ascii="Times New Roman" w:hAnsi="Times New Roman" w:cs="Times New Roman"/>
          <w:sz w:val="32"/>
          <w:szCs w:val="32"/>
        </w:rPr>
        <w:t>Принципы попечительской деятельности</w:t>
      </w:r>
    </w:p>
    <w:p w:rsidR="0017601C" w:rsidRDefault="0017601C" w:rsidP="0017601C">
      <w:pPr>
        <w:pStyle w:val="a3"/>
        <w:ind w:left="-142"/>
        <w:rPr>
          <w:rFonts w:ascii="Times New Roman" w:hAnsi="Times New Roman" w:cs="Times New Roman"/>
          <w:sz w:val="32"/>
          <w:szCs w:val="32"/>
        </w:rPr>
      </w:pPr>
    </w:p>
    <w:p w:rsidR="00236914" w:rsidRPr="00236914" w:rsidRDefault="00236914" w:rsidP="0017601C">
      <w:pPr>
        <w:pStyle w:val="a3"/>
        <w:jc w:val="both"/>
        <w:rPr>
          <w:rFonts w:ascii="Times New Roman" w:hAnsi="Times New Roman" w:cs="Times New Roman"/>
          <w:sz w:val="24"/>
          <w:szCs w:val="24"/>
        </w:rPr>
      </w:pPr>
      <w:r w:rsidRPr="00236914">
        <w:rPr>
          <w:rFonts w:ascii="Times New Roman" w:hAnsi="Times New Roman" w:cs="Times New Roman"/>
          <w:sz w:val="24"/>
          <w:szCs w:val="24"/>
        </w:rPr>
        <w:t>Деятельность попечительских советов основывается на принципах:</w:t>
      </w:r>
    </w:p>
    <w:p w:rsidR="00236914" w:rsidRPr="00236914" w:rsidRDefault="00236914" w:rsidP="0091535A">
      <w:pPr>
        <w:pStyle w:val="a3"/>
        <w:ind w:left="-142"/>
        <w:jc w:val="both"/>
        <w:rPr>
          <w:rFonts w:ascii="Times New Roman" w:hAnsi="Times New Roman" w:cs="Times New Roman"/>
          <w:sz w:val="24"/>
          <w:szCs w:val="24"/>
        </w:rPr>
      </w:pPr>
      <w:r w:rsidRPr="00236914">
        <w:rPr>
          <w:rFonts w:ascii="Times New Roman" w:hAnsi="Times New Roman" w:cs="Times New Roman"/>
          <w:sz w:val="24"/>
          <w:szCs w:val="24"/>
        </w:rPr>
        <w:t>-         демократичности;</w:t>
      </w:r>
    </w:p>
    <w:p w:rsidR="00236914" w:rsidRPr="00236914" w:rsidRDefault="00236914" w:rsidP="0091535A">
      <w:pPr>
        <w:pStyle w:val="a3"/>
        <w:ind w:left="-142"/>
        <w:jc w:val="both"/>
        <w:rPr>
          <w:rFonts w:ascii="Times New Roman" w:hAnsi="Times New Roman" w:cs="Times New Roman"/>
          <w:sz w:val="24"/>
          <w:szCs w:val="24"/>
        </w:rPr>
      </w:pPr>
      <w:r w:rsidRPr="00236914">
        <w:rPr>
          <w:rFonts w:ascii="Times New Roman" w:hAnsi="Times New Roman" w:cs="Times New Roman"/>
          <w:sz w:val="24"/>
          <w:szCs w:val="24"/>
        </w:rPr>
        <w:t>-         коллегиальности;</w:t>
      </w:r>
    </w:p>
    <w:p w:rsidR="00236914" w:rsidRPr="00236914" w:rsidRDefault="00236914" w:rsidP="0091535A">
      <w:pPr>
        <w:pStyle w:val="a3"/>
        <w:ind w:left="-142"/>
        <w:jc w:val="both"/>
        <w:rPr>
          <w:rFonts w:ascii="Times New Roman" w:hAnsi="Times New Roman" w:cs="Times New Roman"/>
          <w:sz w:val="24"/>
          <w:szCs w:val="24"/>
        </w:rPr>
      </w:pPr>
      <w:r w:rsidRPr="00236914">
        <w:rPr>
          <w:rFonts w:ascii="Times New Roman" w:hAnsi="Times New Roman" w:cs="Times New Roman"/>
          <w:sz w:val="24"/>
          <w:szCs w:val="24"/>
        </w:rPr>
        <w:lastRenderedPageBreak/>
        <w:t>-         длительности сотрудничества;</w:t>
      </w:r>
    </w:p>
    <w:p w:rsidR="00236914" w:rsidRPr="00236914" w:rsidRDefault="00236914" w:rsidP="0091535A">
      <w:pPr>
        <w:pStyle w:val="a3"/>
        <w:ind w:left="-142"/>
        <w:jc w:val="both"/>
        <w:rPr>
          <w:rFonts w:ascii="Times New Roman" w:hAnsi="Times New Roman" w:cs="Times New Roman"/>
          <w:sz w:val="24"/>
          <w:szCs w:val="24"/>
        </w:rPr>
      </w:pPr>
      <w:r w:rsidRPr="00236914">
        <w:rPr>
          <w:rFonts w:ascii="Times New Roman" w:hAnsi="Times New Roman" w:cs="Times New Roman"/>
          <w:sz w:val="24"/>
          <w:szCs w:val="24"/>
        </w:rPr>
        <w:t>-         гласности и открытости деятельности.</w:t>
      </w:r>
    </w:p>
    <w:p w:rsidR="00236914" w:rsidRPr="00236914" w:rsidRDefault="00236914" w:rsidP="0091535A">
      <w:pPr>
        <w:pStyle w:val="a3"/>
        <w:ind w:left="-142"/>
        <w:jc w:val="both"/>
        <w:rPr>
          <w:rFonts w:ascii="Times New Roman" w:hAnsi="Times New Roman" w:cs="Times New Roman"/>
          <w:sz w:val="24"/>
          <w:szCs w:val="24"/>
        </w:rPr>
      </w:pPr>
      <w:r w:rsidRPr="00236914">
        <w:rPr>
          <w:rFonts w:ascii="Times New Roman" w:hAnsi="Times New Roman" w:cs="Times New Roman"/>
          <w:sz w:val="24"/>
          <w:szCs w:val="24"/>
        </w:rPr>
        <w:t>Деятельность участников попечительства основывается на принципах:</w:t>
      </w:r>
    </w:p>
    <w:p w:rsidR="00236914" w:rsidRPr="00236914" w:rsidRDefault="00236914" w:rsidP="0091535A">
      <w:pPr>
        <w:pStyle w:val="a3"/>
        <w:ind w:left="-142"/>
        <w:jc w:val="both"/>
        <w:rPr>
          <w:rFonts w:ascii="Times New Roman" w:hAnsi="Times New Roman" w:cs="Times New Roman"/>
          <w:sz w:val="24"/>
          <w:szCs w:val="24"/>
        </w:rPr>
      </w:pPr>
      <w:r w:rsidRPr="00236914">
        <w:rPr>
          <w:rFonts w:ascii="Times New Roman" w:hAnsi="Times New Roman" w:cs="Times New Roman"/>
          <w:sz w:val="24"/>
          <w:szCs w:val="24"/>
        </w:rPr>
        <w:t>-         добровольности;</w:t>
      </w:r>
    </w:p>
    <w:p w:rsidR="00236914" w:rsidRPr="00236914" w:rsidRDefault="00236914" w:rsidP="0091535A">
      <w:pPr>
        <w:pStyle w:val="a3"/>
        <w:ind w:left="-142"/>
        <w:jc w:val="both"/>
        <w:rPr>
          <w:rFonts w:ascii="Times New Roman" w:hAnsi="Times New Roman" w:cs="Times New Roman"/>
          <w:sz w:val="24"/>
          <w:szCs w:val="24"/>
        </w:rPr>
      </w:pPr>
      <w:r w:rsidRPr="00236914">
        <w:rPr>
          <w:rFonts w:ascii="Times New Roman" w:hAnsi="Times New Roman" w:cs="Times New Roman"/>
          <w:sz w:val="24"/>
          <w:szCs w:val="24"/>
        </w:rPr>
        <w:t>-         законности деятельности и равенства прав всех участников;</w:t>
      </w:r>
    </w:p>
    <w:p w:rsidR="00236914" w:rsidRPr="00236914" w:rsidRDefault="00236914" w:rsidP="0091535A">
      <w:pPr>
        <w:pStyle w:val="a3"/>
        <w:ind w:left="-142"/>
        <w:jc w:val="both"/>
        <w:rPr>
          <w:rFonts w:ascii="Times New Roman" w:hAnsi="Times New Roman" w:cs="Times New Roman"/>
          <w:sz w:val="24"/>
          <w:szCs w:val="24"/>
        </w:rPr>
      </w:pPr>
      <w:r w:rsidRPr="00236914">
        <w:rPr>
          <w:rFonts w:ascii="Times New Roman" w:hAnsi="Times New Roman" w:cs="Times New Roman"/>
          <w:sz w:val="24"/>
          <w:szCs w:val="24"/>
        </w:rPr>
        <w:t>-         свободы выбора получателя помощи;</w:t>
      </w:r>
    </w:p>
    <w:p w:rsidR="00236914" w:rsidRDefault="00236914" w:rsidP="0091535A">
      <w:pPr>
        <w:pStyle w:val="a3"/>
        <w:ind w:left="-142"/>
        <w:jc w:val="both"/>
        <w:rPr>
          <w:rFonts w:ascii="Times New Roman" w:hAnsi="Times New Roman" w:cs="Times New Roman"/>
          <w:sz w:val="24"/>
          <w:szCs w:val="24"/>
        </w:rPr>
      </w:pPr>
      <w:r w:rsidRPr="00236914">
        <w:rPr>
          <w:rFonts w:ascii="Times New Roman" w:hAnsi="Times New Roman" w:cs="Times New Roman"/>
          <w:sz w:val="24"/>
          <w:szCs w:val="24"/>
        </w:rPr>
        <w:t>-         духовных ценностей сострадания, милосердия, бескорыстия.</w:t>
      </w:r>
    </w:p>
    <w:p w:rsidR="00236914" w:rsidRDefault="00236914" w:rsidP="0091535A">
      <w:pPr>
        <w:pStyle w:val="a3"/>
        <w:ind w:left="-142"/>
        <w:rPr>
          <w:rFonts w:ascii="Times New Roman" w:hAnsi="Times New Roman" w:cs="Times New Roman"/>
          <w:sz w:val="24"/>
          <w:szCs w:val="24"/>
        </w:rPr>
      </w:pPr>
    </w:p>
    <w:p w:rsidR="0091535A" w:rsidRPr="0017601C" w:rsidRDefault="00236914" w:rsidP="0017601C">
      <w:pPr>
        <w:pStyle w:val="a3"/>
        <w:numPr>
          <w:ilvl w:val="0"/>
          <w:numId w:val="1"/>
        </w:numPr>
        <w:ind w:left="-142"/>
        <w:jc w:val="center"/>
        <w:rPr>
          <w:rFonts w:ascii="Times New Roman" w:hAnsi="Times New Roman" w:cs="Times New Roman"/>
          <w:sz w:val="32"/>
          <w:szCs w:val="32"/>
        </w:rPr>
      </w:pPr>
      <w:r w:rsidRPr="006F7A32">
        <w:rPr>
          <w:rFonts w:ascii="Times New Roman" w:hAnsi="Times New Roman" w:cs="Times New Roman"/>
          <w:sz w:val="32"/>
          <w:szCs w:val="32"/>
        </w:rPr>
        <w:t>Членство в попечительском совете</w:t>
      </w:r>
    </w:p>
    <w:p w:rsidR="00236914" w:rsidRPr="00236914" w:rsidRDefault="00664EEA" w:rsidP="0091535A">
      <w:pPr>
        <w:pStyle w:val="a3"/>
        <w:ind w:left="-142"/>
        <w:jc w:val="both"/>
        <w:rPr>
          <w:rFonts w:ascii="Times New Roman" w:hAnsi="Times New Roman" w:cs="Times New Roman"/>
          <w:sz w:val="24"/>
          <w:szCs w:val="24"/>
        </w:rPr>
      </w:pPr>
      <w:r>
        <w:rPr>
          <w:rFonts w:ascii="Times New Roman" w:hAnsi="Times New Roman" w:cs="Times New Roman"/>
          <w:sz w:val="24"/>
          <w:szCs w:val="24"/>
        </w:rPr>
        <w:t>4.</w:t>
      </w:r>
      <w:r w:rsidR="0017601C">
        <w:rPr>
          <w:rFonts w:ascii="Times New Roman" w:hAnsi="Times New Roman" w:cs="Times New Roman"/>
          <w:sz w:val="24"/>
          <w:szCs w:val="24"/>
        </w:rPr>
        <w:t xml:space="preserve">1. </w:t>
      </w:r>
      <w:r w:rsidR="00236914" w:rsidRPr="00236914">
        <w:rPr>
          <w:rFonts w:ascii="Times New Roman" w:hAnsi="Times New Roman" w:cs="Times New Roman"/>
          <w:sz w:val="24"/>
          <w:szCs w:val="24"/>
        </w:rPr>
        <w:t>Членами попечительского совета могут быть граждане Республики Беларусь, иностранные граждане, достигшие восемнадцатилетнего возраста, выполняющие требования данного Положения.</w:t>
      </w:r>
    </w:p>
    <w:p w:rsidR="00236914" w:rsidRPr="00236914" w:rsidRDefault="00664EEA" w:rsidP="0091535A">
      <w:pPr>
        <w:pStyle w:val="a3"/>
        <w:ind w:left="-142"/>
        <w:jc w:val="both"/>
        <w:rPr>
          <w:rFonts w:ascii="Times New Roman" w:hAnsi="Times New Roman" w:cs="Times New Roman"/>
          <w:sz w:val="24"/>
          <w:szCs w:val="24"/>
        </w:rPr>
      </w:pPr>
      <w:r>
        <w:rPr>
          <w:rFonts w:ascii="Times New Roman" w:hAnsi="Times New Roman" w:cs="Times New Roman"/>
          <w:sz w:val="24"/>
          <w:szCs w:val="24"/>
        </w:rPr>
        <w:t>4.</w:t>
      </w:r>
      <w:r w:rsidR="0017601C">
        <w:rPr>
          <w:rFonts w:ascii="Times New Roman" w:hAnsi="Times New Roman" w:cs="Times New Roman"/>
          <w:sz w:val="24"/>
          <w:szCs w:val="24"/>
        </w:rPr>
        <w:t xml:space="preserve">2. </w:t>
      </w:r>
      <w:r w:rsidR="00236914" w:rsidRPr="00236914">
        <w:rPr>
          <w:rFonts w:ascii="Times New Roman" w:hAnsi="Times New Roman" w:cs="Times New Roman"/>
          <w:sz w:val="24"/>
          <w:szCs w:val="24"/>
        </w:rPr>
        <w:t>В состав попечительского совета могут входить представители государственных органов, органо</w:t>
      </w:r>
      <w:r w:rsidR="0091535A">
        <w:rPr>
          <w:rFonts w:ascii="Times New Roman" w:hAnsi="Times New Roman" w:cs="Times New Roman"/>
          <w:sz w:val="24"/>
          <w:szCs w:val="24"/>
        </w:rPr>
        <w:t xml:space="preserve">м местного </w:t>
      </w:r>
      <w:proofErr w:type="gramStart"/>
      <w:r w:rsidR="0091535A">
        <w:rPr>
          <w:rFonts w:ascii="Times New Roman" w:hAnsi="Times New Roman" w:cs="Times New Roman"/>
          <w:sz w:val="24"/>
          <w:szCs w:val="24"/>
        </w:rPr>
        <w:t xml:space="preserve">самоуправления </w:t>
      </w:r>
      <w:r w:rsidR="00236914" w:rsidRPr="00236914">
        <w:rPr>
          <w:rFonts w:ascii="Times New Roman" w:hAnsi="Times New Roman" w:cs="Times New Roman"/>
          <w:sz w:val="24"/>
          <w:szCs w:val="24"/>
        </w:rPr>
        <w:t>,</w:t>
      </w:r>
      <w:proofErr w:type="gramEnd"/>
      <w:r w:rsidR="00236914" w:rsidRPr="00236914">
        <w:rPr>
          <w:rFonts w:ascii="Times New Roman" w:hAnsi="Times New Roman" w:cs="Times New Roman"/>
          <w:sz w:val="24"/>
          <w:szCs w:val="24"/>
        </w:rPr>
        <w:t xml:space="preserve"> организаций различных форм собственности, средств массовой информации, педагогические работники, обучающиеся и воспитанники, их родители, иные лица, заинтересованные в совершенствовании деятельности и развитии учреждения образования.</w:t>
      </w:r>
    </w:p>
    <w:p w:rsidR="00236914" w:rsidRPr="00236914" w:rsidRDefault="00664EEA" w:rsidP="0091535A">
      <w:pPr>
        <w:pStyle w:val="a3"/>
        <w:ind w:left="-142"/>
        <w:jc w:val="both"/>
        <w:rPr>
          <w:rFonts w:ascii="Times New Roman" w:hAnsi="Times New Roman" w:cs="Times New Roman"/>
          <w:sz w:val="24"/>
          <w:szCs w:val="24"/>
        </w:rPr>
      </w:pPr>
      <w:r>
        <w:rPr>
          <w:rFonts w:ascii="Times New Roman" w:hAnsi="Times New Roman" w:cs="Times New Roman"/>
          <w:sz w:val="24"/>
          <w:szCs w:val="24"/>
        </w:rPr>
        <w:t>4.</w:t>
      </w:r>
      <w:r w:rsidR="0017601C">
        <w:rPr>
          <w:rFonts w:ascii="Times New Roman" w:hAnsi="Times New Roman" w:cs="Times New Roman"/>
          <w:sz w:val="24"/>
          <w:szCs w:val="24"/>
        </w:rPr>
        <w:t xml:space="preserve">3. </w:t>
      </w:r>
      <w:r w:rsidR="00236914" w:rsidRPr="00236914">
        <w:rPr>
          <w:rFonts w:ascii="Times New Roman" w:hAnsi="Times New Roman" w:cs="Times New Roman"/>
          <w:sz w:val="24"/>
          <w:szCs w:val="24"/>
        </w:rPr>
        <w:t>Членами попечительского совета могут быть юридические лица, которые действую через своих представителей. Представители юридического лица принимают участие в работе попечительского совета на основании своих служебных полномочий или доверенности.</w:t>
      </w:r>
    </w:p>
    <w:p w:rsidR="00236914" w:rsidRPr="00AF029D" w:rsidRDefault="00664EEA" w:rsidP="0091535A">
      <w:pPr>
        <w:pStyle w:val="a3"/>
        <w:ind w:left="-142"/>
        <w:jc w:val="both"/>
        <w:rPr>
          <w:rFonts w:ascii="Times New Roman" w:hAnsi="Times New Roman" w:cs="Times New Roman"/>
          <w:sz w:val="24"/>
          <w:szCs w:val="24"/>
        </w:rPr>
      </w:pPr>
      <w:r>
        <w:rPr>
          <w:rFonts w:ascii="Times New Roman" w:hAnsi="Times New Roman" w:cs="Times New Roman"/>
          <w:sz w:val="24"/>
          <w:szCs w:val="24"/>
        </w:rPr>
        <w:t>4.</w:t>
      </w:r>
      <w:r w:rsidR="0017601C">
        <w:rPr>
          <w:rFonts w:ascii="Times New Roman" w:hAnsi="Times New Roman" w:cs="Times New Roman"/>
          <w:sz w:val="24"/>
          <w:szCs w:val="24"/>
        </w:rPr>
        <w:t xml:space="preserve">4.  </w:t>
      </w:r>
      <w:r w:rsidR="00236914" w:rsidRPr="00236914">
        <w:rPr>
          <w:rFonts w:ascii="Times New Roman" w:hAnsi="Times New Roman" w:cs="Times New Roman"/>
          <w:sz w:val="24"/>
          <w:szCs w:val="24"/>
        </w:rPr>
        <w:t>Решение о приеме в члены попечительского совета принимается большинством голосов его членов и утверждается решением педагогического совета</w:t>
      </w:r>
      <w:r w:rsidR="00AF029D" w:rsidRPr="00AF029D">
        <w:t xml:space="preserve"> </w:t>
      </w:r>
      <w:proofErr w:type="gramStart"/>
      <w:r w:rsidR="00AF029D" w:rsidRPr="00AF029D">
        <w:rPr>
          <w:rFonts w:ascii="Times New Roman" w:hAnsi="Times New Roman" w:cs="Times New Roman"/>
          <w:sz w:val="24"/>
          <w:szCs w:val="24"/>
        </w:rPr>
        <w:t xml:space="preserve">учреждения </w:t>
      </w:r>
      <w:r w:rsidR="00AF029D">
        <w:rPr>
          <w:rFonts w:ascii="Times New Roman" w:hAnsi="Times New Roman" w:cs="Times New Roman"/>
          <w:sz w:val="24"/>
          <w:szCs w:val="24"/>
        </w:rPr>
        <w:t>.</w:t>
      </w:r>
      <w:proofErr w:type="gramEnd"/>
    </w:p>
    <w:p w:rsidR="00236914" w:rsidRPr="00236914" w:rsidRDefault="0017601C" w:rsidP="0091535A">
      <w:pPr>
        <w:pStyle w:val="a3"/>
        <w:ind w:left="-142"/>
        <w:jc w:val="both"/>
        <w:rPr>
          <w:rFonts w:ascii="Times New Roman" w:hAnsi="Times New Roman" w:cs="Times New Roman"/>
          <w:sz w:val="24"/>
          <w:szCs w:val="24"/>
        </w:rPr>
      </w:pPr>
      <w:r>
        <w:rPr>
          <w:rFonts w:ascii="Times New Roman" w:hAnsi="Times New Roman" w:cs="Times New Roman"/>
          <w:sz w:val="24"/>
          <w:szCs w:val="24"/>
        </w:rPr>
        <w:t xml:space="preserve">4.5.  </w:t>
      </w:r>
      <w:r w:rsidR="00664EEA">
        <w:rPr>
          <w:rFonts w:ascii="Times New Roman" w:hAnsi="Times New Roman" w:cs="Times New Roman"/>
          <w:sz w:val="24"/>
          <w:szCs w:val="24"/>
        </w:rPr>
        <w:t xml:space="preserve"> </w:t>
      </w:r>
      <w:r w:rsidR="00236914" w:rsidRPr="00236914">
        <w:rPr>
          <w:rFonts w:ascii="Times New Roman" w:hAnsi="Times New Roman" w:cs="Times New Roman"/>
          <w:sz w:val="24"/>
          <w:szCs w:val="24"/>
        </w:rPr>
        <w:t>Член попечительского совета имеет право:</w:t>
      </w:r>
    </w:p>
    <w:p w:rsidR="00236914" w:rsidRPr="00236914" w:rsidRDefault="00664EEA" w:rsidP="00DC3D2C">
      <w:pPr>
        <w:pStyle w:val="a3"/>
        <w:ind w:left="567"/>
        <w:jc w:val="both"/>
        <w:rPr>
          <w:rFonts w:ascii="Times New Roman" w:hAnsi="Times New Roman" w:cs="Times New Roman"/>
          <w:sz w:val="24"/>
          <w:szCs w:val="24"/>
        </w:rPr>
      </w:pPr>
      <w:r>
        <w:rPr>
          <w:rFonts w:ascii="Times New Roman" w:hAnsi="Times New Roman" w:cs="Times New Roman"/>
          <w:sz w:val="24"/>
          <w:szCs w:val="24"/>
        </w:rPr>
        <w:t>-     в</w:t>
      </w:r>
      <w:r w:rsidR="00236914" w:rsidRPr="00236914">
        <w:rPr>
          <w:rFonts w:ascii="Times New Roman" w:hAnsi="Times New Roman" w:cs="Times New Roman"/>
          <w:sz w:val="24"/>
          <w:szCs w:val="24"/>
        </w:rPr>
        <w:t>ыдвигать, избирать и быть избранным в руководящи</w:t>
      </w:r>
      <w:r>
        <w:rPr>
          <w:rFonts w:ascii="Times New Roman" w:hAnsi="Times New Roman" w:cs="Times New Roman"/>
          <w:sz w:val="24"/>
          <w:szCs w:val="24"/>
        </w:rPr>
        <w:t>е органы попечительского совета;</w:t>
      </w:r>
    </w:p>
    <w:p w:rsidR="00236914" w:rsidRPr="00236914" w:rsidRDefault="00664EEA" w:rsidP="00DC3D2C">
      <w:pPr>
        <w:pStyle w:val="a3"/>
        <w:ind w:left="567"/>
        <w:jc w:val="both"/>
        <w:rPr>
          <w:rFonts w:ascii="Times New Roman" w:hAnsi="Times New Roman" w:cs="Times New Roman"/>
          <w:sz w:val="24"/>
          <w:szCs w:val="24"/>
        </w:rPr>
      </w:pPr>
      <w:r>
        <w:rPr>
          <w:rFonts w:ascii="Times New Roman" w:hAnsi="Times New Roman" w:cs="Times New Roman"/>
          <w:sz w:val="24"/>
          <w:szCs w:val="24"/>
        </w:rPr>
        <w:t>-   о</w:t>
      </w:r>
      <w:r w:rsidR="00236914" w:rsidRPr="00236914">
        <w:rPr>
          <w:rFonts w:ascii="Times New Roman" w:hAnsi="Times New Roman" w:cs="Times New Roman"/>
          <w:sz w:val="24"/>
          <w:szCs w:val="24"/>
        </w:rPr>
        <w:t>бсуждать, вносить предложения, отстаивать свою точку зрения на собраниях, за</w:t>
      </w:r>
      <w:r>
        <w:rPr>
          <w:rFonts w:ascii="Times New Roman" w:hAnsi="Times New Roman" w:cs="Times New Roman"/>
          <w:sz w:val="24"/>
          <w:szCs w:val="24"/>
        </w:rPr>
        <w:t>седаниях попечительского совета;</w:t>
      </w:r>
    </w:p>
    <w:p w:rsidR="00236914" w:rsidRPr="00236914" w:rsidRDefault="00664EEA" w:rsidP="00DC3D2C">
      <w:pPr>
        <w:pStyle w:val="a3"/>
        <w:ind w:left="567"/>
        <w:jc w:val="both"/>
        <w:rPr>
          <w:rFonts w:ascii="Times New Roman" w:hAnsi="Times New Roman" w:cs="Times New Roman"/>
          <w:sz w:val="24"/>
          <w:szCs w:val="24"/>
        </w:rPr>
      </w:pPr>
      <w:r>
        <w:rPr>
          <w:rFonts w:ascii="Times New Roman" w:hAnsi="Times New Roman" w:cs="Times New Roman"/>
          <w:sz w:val="24"/>
          <w:szCs w:val="24"/>
        </w:rPr>
        <w:t>-   п</w:t>
      </w:r>
      <w:r w:rsidR="00236914" w:rsidRPr="00236914">
        <w:rPr>
          <w:rFonts w:ascii="Times New Roman" w:hAnsi="Times New Roman" w:cs="Times New Roman"/>
          <w:sz w:val="24"/>
          <w:szCs w:val="24"/>
        </w:rPr>
        <w:t>олучать информацию, имеющуюся в распоряжении попечительского совета, осуществлять к</w:t>
      </w:r>
      <w:r>
        <w:rPr>
          <w:rFonts w:ascii="Times New Roman" w:hAnsi="Times New Roman" w:cs="Times New Roman"/>
          <w:sz w:val="24"/>
          <w:szCs w:val="24"/>
        </w:rPr>
        <w:t>онтроль в установленном порядке;</w:t>
      </w:r>
    </w:p>
    <w:p w:rsidR="00664EEA" w:rsidRDefault="00664EEA" w:rsidP="00DC3D2C">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7601C">
        <w:rPr>
          <w:rFonts w:ascii="Times New Roman" w:hAnsi="Times New Roman" w:cs="Times New Roman"/>
          <w:sz w:val="24"/>
          <w:szCs w:val="24"/>
        </w:rPr>
        <w:t xml:space="preserve"> </w:t>
      </w:r>
      <w:r>
        <w:rPr>
          <w:rFonts w:ascii="Times New Roman" w:hAnsi="Times New Roman" w:cs="Times New Roman"/>
          <w:sz w:val="24"/>
          <w:szCs w:val="24"/>
        </w:rPr>
        <w:t>у</w:t>
      </w:r>
      <w:r w:rsidR="00236914" w:rsidRPr="00236914">
        <w:rPr>
          <w:rFonts w:ascii="Times New Roman" w:hAnsi="Times New Roman" w:cs="Times New Roman"/>
          <w:sz w:val="24"/>
          <w:szCs w:val="24"/>
        </w:rPr>
        <w:t>частвовать во всех мероприятиях, проводимых попечительским советом, а также в работе других общественных объединений школы, принципы и деятельность которых не противоречат Конституции Республики Беларусь, Закону Республики Беларусь «Об образовании» и не препятствуют в</w:t>
      </w:r>
      <w:r w:rsidR="0017601C">
        <w:rPr>
          <w:rFonts w:ascii="Times New Roman" w:hAnsi="Times New Roman" w:cs="Times New Roman"/>
          <w:sz w:val="24"/>
          <w:szCs w:val="24"/>
        </w:rPr>
        <w:t xml:space="preserve">ыполнению положений Устава учреждения </w:t>
      </w:r>
      <w:proofErr w:type="gramStart"/>
      <w:r w:rsidR="0017601C">
        <w:rPr>
          <w:rFonts w:ascii="Times New Roman" w:hAnsi="Times New Roman" w:cs="Times New Roman"/>
          <w:sz w:val="24"/>
          <w:szCs w:val="24"/>
        </w:rPr>
        <w:t>образования.</w:t>
      </w:r>
      <w:r w:rsidR="00236914" w:rsidRPr="00236914">
        <w:rPr>
          <w:rFonts w:ascii="Times New Roman" w:hAnsi="Times New Roman" w:cs="Times New Roman"/>
          <w:sz w:val="24"/>
          <w:szCs w:val="24"/>
        </w:rPr>
        <w:t>.</w:t>
      </w:r>
      <w:proofErr w:type="gramEnd"/>
    </w:p>
    <w:p w:rsidR="00664EEA" w:rsidRPr="00664EEA" w:rsidRDefault="00DC3D2C" w:rsidP="0091535A">
      <w:pPr>
        <w:pStyle w:val="a3"/>
        <w:ind w:left="-142"/>
        <w:rPr>
          <w:rFonts w:ascii="Times New Roman" w:hAnsi="Times New Roman" w:cs="Times New Roman"/>
          <w:sz w:val="24"/>
          <w:szCs w:val="24"/>
        </w:rPr>
      </w:pPr>
      <w:r>
        <w:rPr>
          <w:rFonts w:ascii="Times New Roman" w:hAnsi="Times New Roman" w:cs="Times New Roman"/>
          <w:sz w:val="32"/>
          <w:szCs w:val="32"/>
        </w:rPr>
        <w:t xml:space="preserve"> </w:t>
      </w:r>
      <w:r w:rsidR="00664EEA">
        <w:rPr>
          <w:rFonts w:ascii="Times New Roman" w:hAnsi="Times New Roman" w:cs="Times New Roman"/>
          <w:sz w:val="32"/>
          <w:szCs w:val="32"/>
        </w:rPr>
        <w:t xml:space="preserve"> </w:t>
      </w:r>
      <w:r w:rsidR="00664EEA" w:rsidRPr="00664EEA">
        <w:rPr>
          <w:rFonts w:ascii="Times New Roman" w:hAnsi="Times New Roman" w:cs="Times New Roman"/>
          <w:sz w:val="24"/>
          <w:szCs w:val="24"/>
        </w:rPr>
        <w:t>4.6</w:t>
      </w:r>
      <w:r w:rsidR="0091535A">
        <w:rPr>
          <w:rFonts w:ascii="Times New Roman" w:hAnsi="Times New Roman" w:cs="Times New Roman"/>
          <w:sz w:val="24"/>
          <w:szCs w:val="24"/>
        </w:rPr>
        <w:t xml:space="preserve">.      </w:t>
      </w:r>
      <w:r w:rsidR="00664EEA" w:rsidRPr="006F7A32">
        <w:rPr>
          <w:rFonts w:ascii="Times New Roman" w:hAnsi="Times New Roman" w:cs="Times New Roman"/>
          <w:sz w:val="32"/>
          <w:szCs w:val="32"/>
        </w:rPr>
        <w:t xml:space="preserve"> </w:t>
      </w:r>
      <w:r w:rsidR="00664EEA" w:rsidRPr="00664EEA">
        <w:rPr>
          <w:rFonts w:ascii="Times New Roman" w:hAnsi="Times New Roman" w:cs="Times New Roman"/>
          <w:sz w:val="24"/>
          <w:szCs w:val="24"/>
        </w:rPr>
        <w:t>Член попечительского совета обязан:</w:t>
      </w:r>
    </w:p>
    <w:p w:rsidR="00664EEA" w:rsidRPr="0091535A" w:rsidRDefault="00664EEA" w:rsidP="0017601C">
      <w:pPr>
        <w:pStyle w:val="a3"/>
        <w:ind w:left="567"/>
        <w:jc w:val="both"/>
        <w:rPr>
          <w:rFonts w:ascii="Times New Roman" w:hAnsi="Times New Roman" w:cs="Times New Roman"/>
          <w:sz w:val="24"/>
          <w:szCs w:val="24"/>
        </w:rPr>
      </w:pPr>
      <w:r w:rsidRPr="0091535A">
        <w:rPr>
          <w:rFonts w:ascii="Times New Roman" w:hAnsi="Times New Roman" w:cs="Times New Roman"/>
          <w:sz w:val="24"/>
          <w:szCs w:val="24"/>
        </w:rPr>
        <w:t xml:space="preserve">-  </w:t>
      </w:r>
      <w:r w:rsidR="0091535A" w:rsidRPr="0091535A">
        <w:rPr>
          <w:rFonts w:ascii="Times New Roman" w:hAnsi="Times New Roman" w:cs="Times New Roman"/>
          <w:sz w:val="24"/>
          <w:szCs w:val="24"/>
        </w:rPr>
        <w:t xml:space="preserve"> </w:t>
      </w:r>
      <w:r w:rsidRPr="0091535A">
        <w:rPr>
          <w:rFonts w:ascii="Times New Roman" w:hAnsi="Times New Roman" w:cs="Times New Roman"/>
          <w:sz w:val="24"/>
          <w:szCs w:val="24"/>
        </w:rPr>
        <w:t>признавать и выполнять требования настоящего Положения.</w:t>
      </w:r>
    </w:p>
    <w:p w:rsidR="00664EEA" w:rsidRPr="0091535A" w:rsidRDefault="0091535A" w:rsidP="0017601C">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7601C">
        <w:rPr>
          <w:rFonts w:ascii="Times New Roman" w:hAnsi="Times New Roman" w:cs="Times New Roman"/>
          <w:sz w:val="24"/>
          <w:szCs w:val="24"/>
        </w:rPr>
        <w:t xml:space="preserve">  </w:t>
      </w:r>
      <w:r w:rsidRPr="0091535A">
        <w:rPr>
          <w:rFonts w:ascii="Times New Roman" w:hAnsi="Times New Roman" w:cs="Times New Roman"/>
          <w:sz w:val="24"/>
          <w:szCs w:val="24"/>
        </w:rPr>
        <w:t>п</w:t>
      </w:r>
      <w:r w:rsidR="00664EEA" w:rsidRPr="0091535A">
        <w:rPr>
          <w:rFonts w:ascii="Times New Roman" w:hAnsi="Times New Roman" w:cs="Times New Roman"/>
          <w:sz w:val="24"/>
          <w:szCs w:val="24"/>
        </w:rPr>
        <w:t>ринимать посильное участие в деятельности попечительского совета, предусмотренной настоящим Положением.</w:t>
      </w:r>
    </w:p>
    <w:p w:rsidR="00664EEA" w:rsidRPr="0091535A" w:rsidRDefault="00664EEA" w:rsidP="0017601C">
      <w:pPr>
        <w:pStyle w:val="a3"/>
        <w:ind w:left="567"/>
        <w:jc w:val="both"/>
        <w:rPr>
          <w:rFonts w:ascii="Times New Roman" w:hAnsi="Times New Roman" w:cs="Times New Roman"/>
          <w:sz w:val="24"/>
          <w:szCs w:val="24"/>
        </w:rPr>
      </w:pPr>
      <w:r w:rsidRPr="0091535A">
        <w:rPr>
          <w:rFonts w:ascii="Times New Roman" w:hAnsi="Times New Roman" w:cs="Times New Roman"/>
          <w:sz w:val="24"/>
          <w:szCs w:val="24"/>
        </w:rPr>
        <w:t>-</w:t>
      </w:r>
      <w:r w:rsidR="0091535A" w:rsidRPr="0091535A">
        <w:rPr>
          <w:rFonts w:ascii="Times New Roman" w:hAnsi="Times New Roman" w:cs="Times New Roman"/>
          <w:sz w:val="24"/>
          <w:szCs w:val="24"/>
        </w:rPr>
        <w:t xml:space="preserve">  </w:t>
      </w:r>
      <w:r w:rsidR="0091535A">
        <w:rPr>
          <w:rFonts w:ascii="Times New Roman" w:hAnsi="Times New Roman" w:cs="Times New Roman"/>
          <w:sz w:val="24"/>
          <w:szCs w:val="24"/>
        </w:rPr>
        <w:t xml:space="preserve"> </w:t>
      </w:r>
      <w:r w:rsidR="0091535A" w:rsidRPr="0091535A">
        <w:rPr>
          <w:rFonts w:ascii="Times New Roman" w:hAnsi="Times New Roman" w:cs="Times New Roman"/>
          <w:sz w:val="24"/>
          <w:szCs w:val="24"/>
        </w:rPr>
        <w:t>и</w:t>
      </w:r>
      <w:r w:rsidRPr="0091535A">
        <w:rPr>
          <w:rFonts w:ascii="Times New Roman" w:hAnsi="Times New Roman" w:cs="Times New Roman"/>
          <w:sz w:val="24"/>
          <w:szCs w:val="24"/>
        </w:rPr>
        <w:t>сполнять решения попечительского совета, приказы и распоряжения школы.</w:t>
      </w:r>
    </w:p>
    <w:p w:rsidR="00664EEA" w:rsidRPr="0091535A" w:rsidRDefault="00664EEA" w:rsidP="0017601C">
      <w:pPr>
        <w:pStyle w:val="a3"/>
        <w:ind w:left="567"/>
        <w:jc w:val="both"/>
        <w:rPr>
          <w:rFonts w:ascii="Times New Roman" w:hAnsi="Times New Roman" w:cs="Times New Roman"/>
          <w:sz w:val="24"/>
          <w:szCs w:val="24"/>
        </w:rPr>
      </w:pPr>
      <w:r w:rsidRPr="0091535A">
        <w:rPr>
          <w:rFonts w:ascii="Times New Roman" w:hAnsi="Times New Roman" w:cs="Times New Roman"/>
          <w:sz w:val="24"/>
          <w:szCs w:val="24"/>
        </w:rPr>
        <w:t xml:space="preserve">-   </w:t>
      </w:r>
      <w:r w:rsidR="0091535A" w:rsidRPr="0091535A">
        <w:rPr>
          <w:rFonts w:ascii="Times New Roman" w:hAnsi="Times New Roman" w:cs="Times New Roman"/>
          <w:sz w:val="24"/>
          <w:szCs w:val="24"/>
        </w:rPr>
        <w:t>у</w:t>
      </w:r>
      <w:r w:rsidRPr="0091535A">
        <w:rPr>
          <w:rFonts w:ascii="Times New Roman" w:hAnsi="Times New Roman" w:cs="Times New Roman"/>
          <w:sz w:val="24"/>
          <w:szCs w:val="24"/>
        </w:rPr>
        <w:t>важать права работников школы и обучающихся.</w:t>
      </w:r>
    </w:p>
    <w:p w:rsidR="00664EEA" w:rsidRPr="0091535A" w:rsidRDefault="0091535A" w:rsidP="0091535A">
      <w:pPr>
        <w:pStyle w:val="a3"/>
        <w:ind w:left="-142"/>
        <w:jc w:val="both"/>
        <w:rPr>
          <w:rFonts w:ascii="Times New Roman" w:hAnsi="Times New Roman" w:cs="Times New Roman"/>
          <w:sz w:val="24"/>
          <w:szCs w:val="24"/>
        </w:rPr>
      </w:pPr>
      <w:r>
        <w:rPr>
          <w:rFonts w:ascii="Times New Roman" w:hAnsi="Times New Roman" w:cs="Times New Roman"/>
          <w:sz w:val="24"/>
          <w:szCs w:val="24"/>
        </w:rPr>
        <w:t>4.7.</w:t>
      </w:r>
      <w:r w:rsidR="00664EEA" w:rsidRPr="0091535A">
        <w:rPr>
          <w:rFonts w:ascii="Times New Roman" w:hAnsi="Times New Roman" w:cs="Times New Roman"/>
          <w:sz w:val="24"/>
          <w:szCs w:val="24"/>
        </w:rPr>
        <w:t xml:space="preserve">     Членство в попечительском совете прекращается:</w:t>
      </w:r>
    </w:p>
    <w:p w:rsidR="00664EEA" w:rsidRDefault="0091535A" w:rsidP="0017601C">
      <w:pPr>
        <w:pStyle w:val="a3"/>
        <w:ind w:left="567"/>
        <w:jc w:val="both"/>
        <w:rPr>
          <w:rFonts w:ascii="Times New Roman" w:hAnsi="Times New Roman" w:cs="Times New Roman"/>
          <w:sz w:val="24"/>
          <w:szCs w:val="24"/>
        </w:rPr>
      </w:pPr>
      <w:r>
        <w:rPr>
          <w:rFonts w:ascii="Times New Roman" w:hAnsi="Times New Roman" w:cs="Times New Roman"/>
          <w:sz w:val="24"/>
          <w:szCs w:val="24"/>
        </w:rPr>
        <w:t>-    п</w:t>
      </w:r>
      <w:r w:rsidR="00664EEA" w:rsidRPr="0091535A">
        <w:rPr>
          <w:rFonts w:ascii="Times New Roman" w:hAnsi="Times New Roman" w:cs="Times New Roman"/>
          <w:sz w:val="24"/>
          <w:szCs w:val="24"/>
        </w:rPr>
        <w:t>о собственному желанию члена попечительского совета после того, как он письменно проинформировал правление попечительского совета;</w:t>
      </w:r>
    </w:p>
    <w:p w:rsidR="0017601C" w:rsidRPr="0017601C" w:rsidRDefault="0017601C" w:rsidP="00AF029D">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1535A">
        <w:rPr>
          <w:rFonts w:ascii="Times New Roman" w:hAnsi="Times New Roman" w:cs="Times New Roman"/>
          <w:sz w:val="24"/>
          <w:szCs w:val="24"/>
        </w:rPr>
        <w:t xml:space="preserve"> в </w:t>
      </w:r>
      <w:r w:rsidR="00664EEA" w:rsidRPr="0091535A">
        <w:rPr>
          <w:rFonts w:ascii="Times New Roman" w:hAnsi="Times New Roman" w:cs="Times New Roman"/>
          <w:sz w:val="24"/>
          <w:szCs w:val="24"/>
        </w:rPr>
        <w:t>связи с исключением из попечительского совета после того, ка</w:t>
      </w:r>
      <w:r w:rsidR="0091535A" w:rsidRPr="0091535A">
        <w:rPr>
          <w:rFonts w:ascii="Times New Roman" w:hAnsi="Times New Roman" w:cs="Times New Roman"/>
          <w:sz w:val="24"/>
          <w:szCs w:val="24"/>
        </w:rPr>
        <w:t xml:space="preserve">к он письменно </w:t>
      </w:r>
      <w:r>
        <w:rPr>
          <w:rFonts w:ascii="Times New Roman" w:hAnsi="Times New Roman" w:cs="Times New Roman"/>
          <w:sz w:val="24"/>
          <w:szCs w:val="24"/>
        </w:rPr>
        <w:t xml:space="preserve">             </w:t>
      </w:r>
      <w:r w:rsidR="0091535A" w:rsidRPr="0091535A">
        <w:rPr>
          <w:rFonts w:ascii="Times New Roman" w:hAnsi="Times New Roman" w:cs="Times New Roman"/>
          <w:sz w:val="24"/>
          <w:szCs w:val="24"/>
        </w:rPr>
        <w:t>проинформировал ре</w:t>
      </w:r>
      <w:r w:rsidR="00664EEA" w:rsidRPr="0091535A">
        <w:rPr>
          <w:rFonts w:ascii="Times New Roman" w:hAnsi="Times New Roman" w:cs="Times New Roman"/>
          <w:sz w:val="24"/>
          <w:szCs w:val="24"/>
        </w:rPr>
        <w:t>шением педагогического совета</w:t>
      </w:r>
      <w:r w:rsidR="00AF029D" w:rsidRPr="00AF029D">
        <w:t xml:space="preserve"> </w:t>
      </w:r>
      <w:r w:rsidR="00AF029D" w:rsidRPr="00AF029D">
        <w:rPr>
          <w:rFonts w:ascii="Times New Roman" w:hAnsi="Times New Roman" w:cs="Times New Roman"/>
          <w:sz w:val="24"/>
          <w:szCs w:val="24"/>
        </w:rPr>
        <w:t>учреждения образования</w:t>
      </w:r>
      <w:r w:rsidR="00664EEA" w:rsidRPr="00AF029D">
        <w:rPr>
          <w:rFonts w:ascii="Times New Roman" w:hAnsi="Times New Roman" w:cs="Times New Roman"/>
          <w:sz w:val="24"/>
          <w:szCs w:val="24"/>
        </w:rPr>
        <w:t>.</w:t>
      </w:r>
    </w:p>
    <w:p w:rsidR="0091535A" w:rsidRDefault="0091535A" w:rsidP="0091535A">
      <w:pPr>
        <w:pStyle w:val="a3"/>
        <w:ind w:left="-142"/>
        <w:jc w:val="center"/>
        <w:rPr>
          <w:rFonts w:ascii="Times New Roman" w:hAnsi="Times New Roman" w:cs="Times New Roman"/>
          <w:sz w:val="32"/>
          <w:szCs w:val="32"/>
        </w:rPr>
      </w:pPr>
      <w:r>
        <w:rPr>
          <w:rFonts w:ascii="Times New Roman" w:hAnsi="Times New Roman" w:cs="Times New Roman"/>
          <w:sz w:val="32"/>
          <w:szCs w:val="32"/>
          <w:lang w:val="en-US"/>
        </w:rPr>
        <w:t>V</w:t>
      </w:r>
      <w:r>
        <w:rPr>
          <w:rFonts w:ascii="Times New Roman" w:hAnsi="Times New Roman" w:cs="Times New Roman"/>
          <w:sz w:val="32"/>
          <w:szCs w:val="32"/>
        </w:rPr>
        <w:t>.</w:t>
      </w:r>
      <w:r w:rsidRPr="006F7A32">
        <w:rPr>
          <w:rFonts w:ascii="Times New Roman" w:hAnsi="Times New Roman" w:cs="Times New Roman"/>
          <w:sz w:val="32"/>
          <w:szCs w:val="32"/>
        </w:rPr>
        <w:t>Организационная структура, руководящие органы</w:t>
      </w:r>
    </w:p>
    <w:p w:rsidR="0091535A" w:rsidRPr="006F7A32" w:rsidRDefault="0091535A" w:rsidP="0091535A">
      <w:pPr>
        <w:pStyle w:val="a3"/>
        <w:ind w:left="-142"/>
        <w:rPr>
          <w:rFonts w:ascii="Times New Roman" w:hAnsi="Times New Roman" w:cs="Times New Roman"/>
          <w:sz w:val="32"/>
          <w:szCs w:val="32"/>
        </w:rPr>
      </w:pPr>
    </w:p>
    <w:p w:rsidR="0091535A" w:rsidRPr="00DC3D2C" w:rsidRDefault="0038609B" w:rsidP="0017601C">
      <w:pPr>
        <w:pStyle w:val="a3"/>
        <w:ind w:left="-142"/>
        <w:jc w:val="both"/>
        <w:rPr>
          <w:rFonts w:ascii="Times New Roman" w:hAnsi="Times New Roman" w:cs="Times New Roman"/>
          <w:sz w:val="24"/>
          <w:szCs w:val="24"/>
        </w:rPr>
      </w:pPr>
      <w:r w:rsidRPr="00DC3D2C">
        <w:rPr>
          <w:rFonts w:ascii="Times New Roman" w:hAnsi="Times New Roman" w:cs="Times New Roman"/>
          <w:sz w:val="24"/>
          <w:szCs w:val="24"/>
        </w:rPr>
        <w:t>5.</w:t>
      </w:r>
      <w:r w:rsidR="0091535A" w:rsidRPr="00DC3D2C">
        <w:rPr>
          <w:rFonts w:ascii="Times New Roman" w:hAnsi="Times New Roman" w:cs="Times New Roman"/>
          <w:sz w:val="24"/>
          <w:szCs w:val="24"/>
        </w:rPr>
        <w:t>1.    Высшим органом управления попечительским советом является общее собрание.</w:t>
      </w:r>
    </w:p>
    <w:p w:rsidR="0091535A" w:rsidRPr="00DC3D2C" w:rsidRDefault="0038609B" w:rsidP="0017601C">
      <w:pPr>
        <w:pStyle w:val="a3"/>
        <w:ind w:left="-142"/>
        <w:jc w:val="both"/>
        <w:rPr>
          <w:rFonts w:ascii="Times New Roman" w:hAnsi="Times New Roman" w:cs="Times New Roman"/>
          <w:sz w:val="24"/>
          <w:szCs w:val="24"/>
        </w:rPr>
      </w:pPr>
      <w:r w:rsidRPr="00DC3D2C">
        <w:rPr>
          <w:rFonts w:ascii="Times New Roman" w:hAnsi="Times New Roman" w:cs="Times New Roman"/>
          <w:sz w:val="24"/>
          <w:szCs w:val="24"/>
        </w:rPr>
        <w:t>5.</w:t>
      </w:r>
      <w:r w:rsidR="0091535A" w:rsidRPr="00DC3D2C">
        <w:rPr>
          <w:rFonts w:ascii="Times New Roman" w:hAnsi="Times New Roman" w:cs="Times New Roman"/>
          <w:sz w:val="24"/>
          <w:szCs w:val="24"/>
        </w:rPr>
        <w:t>2.     Общее собрание проводится один раз в четверть.</w:t>
      </w:r>
    </w:p>
    <w:p w:rsidR="0091535A" w:rsidRPr="00DC3D2C" w:rsidRDefault="0038609B" w:rsidP="0017601C">
      <w:pPr>
        <w:pStyle w:val="a3"/>
        <w:ind w:left="-142"/>
        <w:jc w:val="both"/>
        <w:rPr>
          <w:rFonts w:ascii="Times New Roman" w:hAnsi="Times New Roman" w:cs="Times New Roman"/>
          <w:sz w:val="24"/>
          <w:szCs w:val="24"/>
        </w:rPr>
      </w:pPr>
      <w:r w:rsidRPr="00DC3D2C">
        <w:rPr>
          <w:rFonts w:ascii="Times New Roman" w:hAnsi="Times New Roman" w:cs="Times New Roman"/>
          <w:sz w:val="24"/>
          <w:szCs w:val="24"/>
        </w:rPr>
        <w:t xml:space="preserve">5.3    </w:t>
      </w:r>
      <w:r w:rsidR="0091535A" w:rsidRPr="00DC3D2C">
        <w:rPr>
          <w:rFonts w:ascii="Times New Roman" w:hAnsi="Times New Roman" w:cs="Times New Roman"/>
          <w:sz w:val="24"/>
          <w:szCs w:val="24"/>
        </w:rPr>
        <w:t xml:space="preserve">Общее собрание правомочно принимать решения, если в нем участвует более половины членов попечительского совета. Решения принимаются простым большинством </w:t>
      </w:r>
      <w:r w:rsidR="0091535A" w:rsidRPr="00DC3D2C">
        <w:rPr>
          <w:rFonts w:ascii="Times New Roman" w:hAnsi="Times New Roman" w:cs="Times New Roman"/>
          <w:sz w:val="24"/>
          <w:szCs w:val="24"/>
        </w:rPr>
        <w:lastRenderedPageBreak/>
        <w:t>присутствующих членов попечительского совета. Решения по вопросам, относящимся к исключительной компетенции общего собрания, принимаются большинством – не менее двух третий – голосов присутствующих членов попечительского совета.</w:t>
      </w:r>
    </w:p>
    <w:p w:rsidR="0091535A" w:rsidRPr="00DC3D2C" w:rsidRDefault="0091535A" w:rsidP="0017601C">
      <w:pPr>
        <w:pStyle w:val="a3"/>
        <w:ind w:left="-142"/>
        <w:jc w:val="both"/>
        <w:rPr>
          <w:rFonts w:ascii="Times New Roman" w:hAnsi="Times New Roman" w:cs="Times New Roman"/>
          <w:sz w:val="24"/>
          <w:szCs w:val="24"/>
        </w:rPr>
      </w:pPr>
    </w:p>
    <w:p w:rsidR="0091535A" w:rsidRPr="00DC3D2C" w:rsidRDefault="0091535A" w:rsidP="0017601C">
      <w:pPr>
        <w:pStyle w:val="a3"/>
        <w:ind w:left="-142"/>
        <w:jc w:val="both"/>
        <w:rPr>
          <w:rFonts w:ascii="Times New Roman" w:hAnsi="Times New Roman" w:cs="Times New Roman"/>
          <w:sz w:val="24"/>
          <w:szCs w:val="24"/>
        </w:rPr>
      </w:pPr>
      <w:r w:rsidRPr="00DC3D2C">
        <w:rPr>
          <w:rFonts w:ascii="Times New Roman" w:hAnsi="Times New Roman" w:cs="Times New Roman"/>
          <w:sz w:val="24"/>
          <w:szCs w:val="24"/>
        </w:rPr>
        <w:t>Решения общего собрания попечительского совета доводятся до сведения всех заинтересованных лиц.</w:t>
      </w:r>
    </w:p>
    <w:p w:rsidR="0091535A" w:rsidRPr="00DC3D2C" w:rsidRDefault="0091535A" w:rsidP="0017601C">
      <w:pPr>
        <w:pStyle w:val="a3"/>
        <w:ind w:left="-142"/>
        <w:jc w:val="both"/>
        <w:rPr>
          <w:rFonts w:ascii="Times New Roman" w:hAnsi="Times New Roman" w:cs="Times New Roman"/>
          <w:sz w:val="24"/>
          <w:szCs w:val="24"/>
        </w:rPr>
      </w:pPr>
    </w:p>
    <w:p w:rsidR="0091535A" w:rsidRPr="00DC3D2C" w:rsidRDefault="0038609B" w:rsidP="0017601C">
      <w:pPr>
        <w:pStyle w:val="a3"/>
        <w:ind w:left="-142"/>
        <w:jc w:val="both"/>
        <w:rPr>
          <w:rFonts w:ascii="Times New Roman" w:hAnsi="Times New Roman" w:cs="Times New Roman"/>
          <w:sz w:val="24"/>
          <w:szCs w:val="24"/>
        </w:rPr>
      </w:pPr>
      <w:r w:rsidRPr="00DC3D2C">
        <w:rPr>
          <w:rFonts w:ascii="Times New Roman" w:hAnsi="Times New Roman" w:cs="Times New Roman"/>
          <w:sz w:val="24"/>
          <w:szCs w:val="24"/>
        </w:rPr>
        <w:t>5.4</w:t>
      </w:r>
      <w:r w:rsidR="0091535A" w:rsidRPr="00DC3D2C">
        <w:rPr>
          <w:rFonts w:ascii="Times New Roman" w:hAnsi="Times New Roman" w:cs="Times New Roman"/>
          <w:sz w:val="24"/>
          <w:szCs w:val="24"/>
        </w:rPr>
        <w:t>.</w:t>
      </w:r>
      <w:r w:rsidRPr="00DC3D2C">
        <w:rPr>
          <w:rFonts w:ascii="Times New Roman" w:hAnsi="Times New Roman" w:cs="Times New Roman"/>
          <w:sz w:val="24"/>
          <w:szCs w:val="24"/>
        </w:rPr>
        <w:t xml:space="preserve"> </w:t>
      </w:r>
      <w:r w:rsidR="0091535A" w:rsidRPr="00DC3D2C">
        <w:rPr>
          <w:rFonts w:ascii="Times New Roman" w:hAnsi="Times New Roman" w:cs="Times New Roman"/>
          <w:sz w:val="24"/>
          <w:szCs w:val="24"/>
        </w:rPr>
        <w:t xml:space="preserve"> К исключительной компетенции общего собрания попечительского совета относятся:</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избрание членов правления попечительского совета и принятие решения о досрочном прекращении полномочий членов правления попечительского совета.</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избрание председателя правления попечительского совета и принятие решения о досрочном прекращении его полномочий.</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определение приоритетов деятельности попечительского совета и принятие решения о совершенствовании её, изменении структуры и упразднении попечительского совета.</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определение принципов формирования и использования финансовых средств и другого имущества, находящегося в распоряжении попечительского совета.</w:t>
      </w:r>
    </w:p>
    <w:p w:rsidR="0091535A" w:rsidRPr="00DC3D2C" w:rsidRDefault="0038609B" w:rsidP="0017601C">
      <w:pPr>
        <w:pStyle w:val="a3"/>
        <w:ind w:left="-142"/>
        <w:jc w:val="both"/>
        <w:rPr>
          <w:rFonts w:ascii="Times New Roman" w:hAnsi="Times New Roman" w:cs="Times New Roman"/>
          <w:sz w:val="24"/>
          <w:szCs w:val="24"/>
        </w:rPr>
      </w:pPr>
      <w:r w:rsidRPr="00DC3D2C">
        <w:rPr>
          <w:rFonts w:ascii="Times New Roman" w:hAnsi="Times New Roman" w:cs="Times New Roman"/>
          <w:sz w:val="24"/>
          <w:szCs w:val="24"/>
        </w:rPr>
        <w:t>5.5</w:t>
      </w:r>
      <w:r w:rsidR="0091535A" w:rsidRPr="00DC3D2C">
        <w:rPr>
          <w:rFonts w:ascii="Times New Roman" w:hAnsi="Times New Roman" w:cs="Times New Roman"/>
          <w:sz w:val="24"/>
          <w:szCs w:val="24"/>
        </w:rPr>
        <w:t>.</w:t>
      </w:r>
      <w:r w:rsidRPr="00DC3D2C">
        <w:rPr>
          <w:rFonts w:ascii="Times New Roman" w:hAnsi="Times New Roman" w:cs="Times New Roman"/>
          <w:sz w:val="24"/>
          <w:szCs w:val="24"/>
        </w:rPr>
        <w:t xml:space="preserve"> </w:t>
      </w:r>
      <w:r w:rsidR="0091535A" w:rsidRPr="00DC3D2C">
        <w:rPr>
          <w:rFonts w:ascii="Times New Roman" w:hAnsi="Times New Roman" w:cs="Times New Roman"/>
          <w:sz w:val="24"/>
          <w:szCs w:val="24"/>
        </w:rPr>
        <w:t xml:space="preserve"> К компетенции общего собрания также относится:</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рассмотрение и утверждение ежегодного отчета правления попечительского совета о деятельности и использовании имущества, в том числе и денежных средств.</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подготовка предложений по совершенствованию деятельности учреждения образования.</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рассмотрение иных вопросов, вынесенных на обсуждение правлением попечительского совета.</w:t>
      </w:r>
    </w:p>
    <w:p w:rsidR="0091535A" w:rsidRPr="00DC3D2C" w:rsidRDefault="0038609B" w:rsidP="0017601C">
      <w:pPr>
        <w:pStyle w:val="a3"/>
        <w:ind w:left="-142"/>
        <w:jc w:val="both"/>
        <w:rPr>
          <w:rFonts w:ascii="Times New Roman" w:hAnsi="Times New Roman" w:cs="Times New Roman"/>
          <w:sz w:val="24"/>
          <w:szCs w:val="24"/>
        </w:rPr>
      </w:pPr>
      <w:r w:rsidRPr="00DC3D2C">
        <w:rPr>
          <w:rFonts w:ascii="Times New Roman" w:hAnsi="Times New Roman" w:cs="Times New Roman"/>
          <w:sz w:val="24"/>
          <w:szCs w:val="24"/>
        </w:rPr>
        <w:t xml:space="preserve">5.6. </w:t>
      </w:r>
      <w:r w:rsidR="0091535A" w:rsidRPr="00DC3D2C">
        <w:rPr>
          <w:rFonts w:ascii="Times New Roman" w:hAnsi="Times New Roman" w:cs="Times New Roman"/>
          <w:sz w:val="24"/>
          <w:szCs w:val="24"/>
        </w:rPr>
        <w:t xml:space="preserve"> Для управления текущей деятельностью попечительского совета избирается правление. Оно подотчетно общему собранию. Срок полномочий членов правления, его количественный состав, норма представительства каждого члена попечительского совета (представители юридических лиц, физические лица, педагогические и другие работники) определяются общим собранием попечительского совета.</w:t>
      </w:r>
    </w:p>
    <w:p w:rsidR="0091535A" w:rsidRPr="00DC3D2C" w:rsidRDefault="0017601C" w:rsidP="0017601C">
      <w:pPr>
        <w:pStyle w:val="a3"/>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1535A" w:rsidRPr="00DC3D2C">
        <w:rPr>
          <w:rFonts w:ascii="Times New Roman" w:hAnsi="Times New Roman" w:cs="Times New Roman"/>
          <w:sz w:val="24"/>
          <w:szCs w:val="24"/>
        </w:rPr>
        <w:t>Заседания правления проводятся по мере необходимости и считаются правомочными, если на них присутствует не менее половины членов правления.</w:t>
      </w:r>
    </w:p>
    <w:p w:rsidR="0091535A" w:rsidRPr="00DC3D2C" w:rsidRDefault="0017601C" w:rsidP="0017601C">
      <w:pPr>
        <w:pStyle w:val="a3"/>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1535A" w:rsidRPr="00DC3D2C">
        <w:rPr>
          <w:rFonts w:ascii="Times New Roman" w:hAnsi="Times New Roman" w:cs="Times New Roman"/>
          <w:sz w:val="24"/>
          <w:szCs w:val="24"/>
        </w:rPr>
        <w:t>Правление принимает решения простым большинством голосов присутствующих на заседании членов правления. Каждый член правления имеет право одного голоса. При равенстве числа голосов голос председателя правления является решающим.</w:t>
      </w:r>
    </w:p>
    <w:p w:rsidR="0091535A" w:rsidRPr="00DC3D2C" w:rsidRDefault="0038609B" w:rsidP="0017601C">
      <w:pPr>
        <w:pStyle w:val="a3"/>
        <w:ind w:left="-142"/>
        <w:jc w:val="both"/>
        <w:rPr>
          <w:rFonts w:ascii="Times New Roman" w:hAnsi="Times New Roman" w:cs="Times New Roman"/>
          <w:sz w:val="24"/>
          <w:szCs w:val="24"/>
        </w:rPr>
      </w:pPr>
      <w:r w:rsidRPr="00DC3D2C">
        <w:rPr>
          <w:rFonts w:ascii="Times New Roman" w:hAnsi="Times New Roman" w:cs="Times New Roman"/>
          <w:sz w:val="24"/>
          <w:szCs w:val="24"/>
        </w:rPr>
        <w:t xml:space="preserve">5.7. </w:t>
      </w:r>
      <w:r w:rsidR="0091535A" w:rsidRPr="00DC3D2C">
        <w:rPr>
          <w:rFonts w:ascii="Times New Roman" w:hAnsi="Times New Roman" w:cs="Times New Roman"/>
          <w:sz w:val="24"/>
          <w:szCs w:val="24"/>
        </w:rPr>
        <w:t xml:space="preserve"> К компетенции правления попечительского совета относятся:</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разработка, принятие и организация реализации перспективных и текущих планов деятельности попечительского совета в соответствии с настоящим Положением.</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организация выполнения решений общего собрания попечительского совета, осуществление контроля за реализацией предложений и критических замечаний членов попечительского совета.</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 ежегодного отчета о результатах деятельности попечительского совета.</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координация совместных усилий попечительского совета, совета учреждения образования и администрации по достижению целей, предусмотренных Уставом учреждения образования.</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решение иных вопросов, кроме относящихся к исключительной компетенции общего собрания.</w:t>
      </w:r>
    </w:p>
    <w:p w:rsidR="0091535A" w:rsidRPr="00DC3D2C" w:rsidRDefault="0038609B"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р</w:t>
      </w:r>
      <w:r w:rsidR="0091535A" w:rsidRPr="00DC3D2C">
        <w:rPr>
          <w:rFonts w:ascii="Times New Roman" w:hAnsi="Times New Roman" w:cs="Times New Roman"/>
          <w:sz w:val="24"/>
          <w:szCs w:val="24"/>
        </w:rPr>
        <w:t>ешения правления, противоречащие Уставу учреждения образования и данному Положению, могут быть обжалованы любым членом попечительского совета, в том числе и в суде.</w:t>
      </w:r>
    </w:p>
    <w:p w:rsidR="0091535A" w:rsidRPr="00DC3D2C" w:rsidRDefault="0038609B"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lastRenderedPageBreak/>
        <w:t>-  п</w:t>
      </w:r>
      <w:r w:rsidR="0091535A" w:rsidRPr="00DC3D2C">
        <w:rPr>
          <w:rFonts w:ascii="Times New Roman" w:hAnsi="Times New Roman" w:cs="Times New Roman"/>
          <w:sz w:val="24"/>
          <w:szCs w:val="24"/>
        </w:rPr>
        <w:t>равление попечительского совета возглавляет председатель правления попечительского совета</w:t>
      </w:r>
      <w:r w:rsidRPr="00DC3D2C">
        <w:rPr>
          <w:rFonts w:ascii="Times New Roman" w:hAnsi="Times New Roman" w:cs="Times New Roman"/>
          <w:sz w:val="24"/>
          <w:szCs w:val="24"/>
        </w:rPr>
        <w:t>.</w:t>
      </w:r>
    </w:p>
    <w:p w:rsidR="0091535A" w:rsidRPr="00DC3D2C" w:rsidRDefault="0038609B" w:rsidP="0017601C">
      <w:pPr>
        <w:pStyle w:val="a3"/>
        <w:jc w:val="both"/>
        <w:rPr>
          <w:rFonts w:ascii="Times New Roman" w:hAnsi="Times New Roman" w:cs="Times New Roman"/>
          <w:sz w:val="24"/>
          <w:szCs w:val="24"/>
        </w:rPr>
      </w:pPr>
      <w:proofErr w:type="gramStart"/>
      <w:r w:rsidRPr="00DC3D2C">
        <w:rPr>
          <w:rFonts w:ascii="Times New Roman" w:hAnsi="Times New Roman" w:cs="Times New Roman"/>
          <w:sz w:val="24"/>
          <w:szCs w:val="24"/>
        </w:rPr>
        <w:t xml:space="preserve">5.7  </w:t>
      </w:r>
      <w:r w:rsidR="0091535A" w:rsidRPr="00DC3D2C">
        <w:rPr>
          <w:rFonts w:ascii="Times New Roman" w:hAnsi="Times New Roman" w:cs="Times New Roman"/>
          <w:sz w:val="24"/>
          <w:szCs w:val="24"/>
        </w:rPr>
        <w:t>Председатель</w:t>
      </w:r>
      <w:proofErr w:type="gramEnd"/>
      <w:r w:rsidR="0091535A" w:rsidRPr="00DC3D2C">
        <w:rPr>
          <w:rFonts w:ascii="Times New Roman" w:hAnsi="Times New Roman" w:cs="Times New Roman"/>
          <w:sz w:val="24"/>
          <w:szCs w:val="24"/>
        </w:rPr>
        <w:t xml:space="preserve"> правления в соответствии со своей компетенцией:</w:t>
      </w:r>
    </w:p>
    <w:p w:rsidR="0091535A" w:rsidRPr="00DC3D2C" w:rsidRDefault="0091535A" w:rsidP="0017601C">
      <w:pPr>
        <w:pStyle w:val="a3"/>
        <w:tabs>
          <w:tab w:val="left" w:pos="142"/>
        </w:tabs>
        <w:ind w:left="567"/>
        <w:jc w:val="both"/>
        <w:rPr>
          <w:rFonts w:ascii="Times New Roman" w:hAnsi="Times New Roman" w:cs="Times New Roman"/>
          <w:sz w:val="24"/>
          <w:szCs w:val="24"/>
        </w:rPr>
      </w:pPr>
      <w:r w:rsidRPr="00DC3D2C">
        <w:rPr>
          <w:rFonts w:ascii="Times New Roman" w:hAnsi="Times New Roman" w:cs="Times New Roman"/>
          <w:sz w:val="24"/>
          <w:szCs w:val="24"/>
        </w:rPr>
        <w:t>- организует работу и руководит деятельностью правления, председательствует на заседаниях правления и общих собраниях попечительского совета.</w:t>
      </w:r>
    </w:p>
    <w:p w:rsidR="0091535A" w:rsidRPr="00DC3D2C" w:rsidRDefault="0091535A" w:rsidP="0017601C">
      <w:pPr>
        <w:pStyle w:val="a3"/>
        <w:tabs>
          <w:tab w:val="left" w:pos="142"/>
        </w:tabs>
        <w:ind w:left="567"/>
        <w:jc w:val="both"/>
        <w:rPr>
          <w:rFonts w:ascii="Times New Roman" w:hAnsi="Times New Roman" w:cs="Times New Roman"/>
          <w:sz w:val="24"/>
          <w:szCs w:val="24"/>
        </w:rPr>
      </w:pPr>
      <w:r w:rsidRPr="00DC3D2C">
        <w:rPr>
          <w:rFonts w:ascii="Times New Roman" w:hAnsi="Times New Roman" w:cs="Times New Roman"/>
          <w:sz w:val="24"/>
          <w:szCs w:val="24"/>
        </w:rPr>
        <w:t>- обеспечивает выполнение решений общего собрания, заседаний правления попечительского совета.</w:t>
      </w:r>
    </w:p>
    <w:p w:rsidR="0091535A" w:rsidRPr="00DC3D2C" w:rsidRDefault="0091535A" w:rsidP="0017601C">
      <w:pPr>
        <w:pStyle w:val="a3"/>
        <w:tabs>
          <w:tab w:val="left" w:pos="142"/>
        </w:tabs>
        <w:ind w:left="567"/>
        <w:jc w:val="both"/>
        <w:rPr>
          <w:rFonts w:ascii="Times New Roman" w:hAnsi="Times New Roman" w:cs="Times New Roman"/>
          <w:sz w:val="24"/>
          <w:szCs w:val="24"/>
        </w:rPr>
      </w:pPr>
      <w:r w:rsidRPr="00DC3D2C">
        <w:rPr>
          <w:rFonts w:ascii="Times New Roman" w:hAnsi="Times New Roman" w:cs="Times New Roman"/>
          <w:sz w:val="24"/>
          <w:szCs w:val="24"/>
        </w:rPr>
        <w:t>- представляет попечительский совет без доверенности во всех взаимоотношениях с государственными, общественными и другими организациями и физическими лицами по всем вопросам, касающимся попечительского совета и его интересов.</w:t>
      </w:r>
    </w:p>
    <w:p w:rsidR="0091535A" w:rsidRPr="00DC3D2C" w:rsidRDefault="0091535A" w:rsidP="0017601C">
      <w:pPr>
        <w:pStyle w:val="a3"/>
        <w:tabs>
          <w:tab w:val="left" w:pos="142"/>
        </w:tabs>
        <w:ind w:left="567"/>
        <w:jc w:val="both"/>
        <w:rPr>
          <w:rFonts w:ascii="Times New Roman" w:hAnsi="Times New Roman" w:cs="Times New Roman"/>
          <w:sz w:val="24"/>
          <w:szCs w:val="24"/>
        </w:rPr>
      </w:pPr>
      <w:r w:rsidRPr="00DC3D2C">
        <w:rPr>
          <w:rFonts w:ascii="Times New Roman" w:hAnsi="Times New Roman" w:cs="Times New Roman"/>
          <w:sz w:val="24"/>
          <w:szCs w:val="24"/>
        </w:rPr>
        <w:t>- решает иные вопросы, не относящиеся к компетенции общего собрания и правления попечительского совета.</w:t>
      </w:r>
    </w:p>
    <w:p w:rsidR="0091535A" w:rsidRPr="00DC3D2C" w:rsidRDefault="0038609B" w:rsidP="0017601C">
      <w:pPr>
        <w:pStyle w:val="a3"/>
        <w:ind w:left="-142"/>
        <w:jc w:val="both"/>
        <w:rPr>
          <w:rFonts w:ascii="Times New Roman" w:hAnsi="Times New Roman" w:cs="Times New Roman"/>
          <w:sz w:val="24"/>
          <w:szCs w:val="24"/>
        </w:rPr>
      </w:pPr>
      <w:r w:rsidRPr="00DC3D2C">
        <w:rPr>
          <w:rFonts w:ascii="Times New Roman" w:hAnsi="Times New Roman" w:cs="Times New Roman"/>
          <w:sz w:val="24"/>
          <w:szCs w:val="24"/>
        </w:rPr>
        <w:t xml:space="preserve">5.8 </w:t>
      </w:r>
      <w:r w:rsidR="0091535A" w:rsidRPr="00DC3D2C">
        <w:rPr>
          <w:rFonts w:ascii="Times New Roman" w:hAnsi="Times New Roman" w:cs="Times New Roman"/>
          <w:sz w:val="24"/>
          <w:szCs w:val="24"/>
        </w:rPr>
        <w:t>. Секретарь правления:</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организует проведение заседаний правления и общих собраний попечительского совета.</w:t>
      </w:r>
    </w:p>
    <w:p w:rsidR="0091535A" w:rsidRPr="00DC3D2C" w:rsidRDefault="0091535A"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организует ведение и хранение протоколов заседаний правления и общих собраний попечительского совета.</w:t>
      </w:r>
    </w:p>
    <w:p w:rsidR="0091535A" w:rsidRPr="00DC3D2C" w:rsidRDefault="0091535A" w:rsidP="0017601C">
      <w:pPr>
        <w:pStyle w:val="a3"/>
        <w:ind w:left="-142"/>
        <w:jc w:val="both"/>
        <w:rPr>
          <w:rFonts w:ascii="Times New Roman" w:hAnsi="Times New Roman" w:cs="Times New Roman"/>
          <w:sz w:val="24"/>
          <w:szCs w:val="24"/>
        </w:rPr>
      </w:pPr>
    </w:p>
    <w:p w:rsidR="00DC3D2C" w:rsidRPr="0017601C" w:rsidRDefault="00DC3D2C" w:rsidP="0017601C">
      <w:pPr>
        <w:pStyle w:val="a3"/>
        <w:ind w:left="-142"/>
        <w:jc w:val="both"/>
        <w:rPr>
          <w:rFonts w:ascii="Times New Roman" w:hAnsi="Times New Roman" w:cs="Times New Roman"/>
          <w:sz w:val="32"/>
          <w:szCs w:val="32"/>
        </w:rPr>
      </w:pPr>
      <w:r w:rsidRPr="0017601C">
        <w:rPr>
          <w:rFonts w:ascii="Times New Roman" w:hAnsi="Times New Roman" w:cs="Times New Roman"/>
          <w:sz w:val="32"/>
          <w:szCs w:val="32"/>
          <w:lang w:val="en-US"/>
        </w:rPr>
        <w:t>VI</w:t>
      </w:r>
      <w:r w:rsidRPr="0017601C">
        <w:rPr>
          <w:rFonts w:ascii="Times New Roman" w:hAnsi="Times New Roman" w:cs="Times New Roman"/>
          <w:sz w:val="32"/>
          <w:szCs w:val="32"/>
        </w:rPr>
        <w:t xml:space="preserve">.  </w:t>
      </w:r>
      <w:r w:rsidR="0091535A" w:rsidRPr="0017601C">
        <w:rPr>
          <w:rFonts w:ascii="Times New Roman" w:hAnsi="Times New Roman" w:cs="Times New Roman"/>
          <w:sz w:val="32"/>
          <w:szCs w:val="32"/>
        </w:rPr>
        <w:t>Финансовые средства попечительского совета</w:t>
      </w:r>
    </w:p>
    <w:p w:rsidR="00DC3D2C" w:rsidRPr="0017601C" w:rsidRDefault="00DC3D2C" w:rsidP="0017601C">
      <w:pPr>
        <w:pStyle w:val="a3"/>
        <w:ind w:left="-142"/>
        <w:jc w:val="both"/>
        <w:rPr>
          <w:rFonts w:ascii="Times New Roman" w:hAnsi="Times New Roman" w:cs="Times New Roman"/>
          <w:sz w:val="32"/>
          <w:szCs w:val="32"/>
        </w:rPr>
      </w:pPr>
    </w:p>
    <w:p w:rsidR="0091535A" w:rsidRPr="00DC3D2C" w:rsidRDefault="00DC3D2C"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w:t>
      </w:r>
      <w:r w:rsidR="0091535A" w:rsidRPr="00DC3D2C">
        <w:rPr>
          <w:rFonts w:ascii="Times New Roman" w:hAnsi="Times New Roman" w:cs="Times New Roman"/>
          <w:sz w:val="24"/>
          <w:szCs w:val="24"/>
        </w:rPr>
        <w:t>формируются из добровольных взносов и пожертвований от физических и юридических лиц, других поступлений, не запрещенных законодательством. Они зачисляются на счета учреждения образования и используются по целевому назначению в соответствии с решением попечительского совета.</w:t>
      </w:r>
    </w:p>
    <w:p w:rsidR="00DC3D2C" w:rsidRPr="00DC3D2C" w:rsidRDefault="00DC3D2C"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попечительский совет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w:t>
      </w:r>
    </w:p>
    <w:p w:rsidR="00DC3D2C" w:rsidRPr="00DC3D2C" w:rsidRDefault="00DC3D2C"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xml:space="preserve">- использование указанных пожертвований осуществляется в соответствии с Положением и Законами РБ </w:t>
      </w:r>
    </w:p>
    <w:p w:rsidR="0091535A" w:rsidRPr="00DC3D2C" w:rsidRDefault="0091535A" w:rsidP="0017601C">
      <w:pPr>
        <w:pStyle w:val="a3"/>
        <w:ind w:left="-142"/>
        <w:jc w:val="both"/>
        <w:rPr>
          <w:rFonts w:ascii="Times New Roman" w:hAnsi="Times New Roman" w:cs="Times New Roman"/>
          <w:sz w:val="24"/>
          <w:szCs w:val="24"/>
        </w:rPr>
      </w:pPr>
    </w:p>
    <w:p w:rsidR="00DC3D2C" w:rsidRPr="0017601C" w:rsidRDefault="00DC3D2C" w:rsidP="0017601C">
      <w:pPr>
        <w:pStyle w:val="a3"/>
        <w:ind w:left="-142"/>
        <w:jc w:val="both"/>
        <w:rPr>
          <w:rFonts w:ascii="Times New Roman" w:hAnsi="Times New Roman" w:cs="Times New Roman"/>
          <w:sz w:val="32"/>
          <w:szCs w:val="32"/>
        </w:rPr>
      </w:pPr>
      <w:r w:rsidRPr="0017601C">
        <w:rPr>
          <w:rFonts w:ascii="Times New Roman" w:hAnsi="Times New Roman" w:cs="Times New Roman"/>
          <w:sz w:val="32"/>
          <w:szCs w:val="32"/>
          <w:lang w:val="en-US"/>
        </w:rPr>
        <w:t>VII</w:t>
      </w:r>
      <w:r w:rsidRPr="0017601C">
        <w:rPr>
          <w:rFonts w:ascii="Times New Roman" w:hAnsi="Times New Roman" w:cs="Times New Roman"/>
          <w:sz w:val="32"/>
          <w:szCs w:val="32"/>
        </w:rPr>
        <w:t>. Прекращение деятельности попечительского совета школы</w:t>
      </w:r>
    </w:p>
    <w:p w:rsidR="00DC3D2C" w:rsidRPr="0017601C" w:rsidRDefault="00DC3D2C" w:rsidP="0017601C">
      <w:pPr>
        <w:pStyle w:val="a3"/>
        <w:ind w:left="-142"/>
        <w:jc w:val="both"/>
        <w:rPr>
          <w:rFonts w:ascii="Times New Roman" w:hAnsi="Times New Roman" w:cs="Times New Roman"/>
          <w:sz w:val="32"/>
          <w:szCs w:val="32"/>
        </w:rPr>
      </w:pPr>
    </w:p>
    <w:p w:rsidR="00DC3D2C" w:rsidRPr="00DC3D2C" w:rsidRDefault="00DC3D2C" w:rsidP="0017601C">
      <w:pPr>
        <w:pStyle w:val="a3"/>
        <w:ind w:left="-142"/>
        <w:jc w:val="both"/>
        <w:rPr>
          <w:rFonts w:ascii="Times New Roman" w:hAnsi="Times New Roman" w:cs="Times New Roman"/>
          <w:sz w:val="24"/>
          <w:szCs w:val="24"/>
        </w:rPr>
      </w:pPr>
      <w:r w:rsidRPr="00DC3D2C">
        <w:rPr>
          <w:rFonts w:ascii="Times New Roman" w:hAnsi="Times New Roman" w:cs="Times New Roman"/>
          <w:sz w:val="24"/>
          <w:szCs w:val="24"/>
        </w:rPr>
        <w:t>7.1. Деятельность попечительского совета может быть прекращена:</w:t>
      </w:r>
    </w:p>
    <w:p w:rsidR="00DC3D2C" w:rsidRPr="00DC3D2C" w:rsidRDefault="00DC3D2C" w:rsidP="0017601C">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по инициативе попечительского совета и (или) решению общего собрания.</w:t>
      </w:r>
    </w:p>
    <w:p w:rsidR="00C71F41" w:rsidRPr="00AF029D" w:rsidRDefault="00DC3D2C" w:rsidP="00AF029D">
      <w:pPr>
        <w:pStyle w:val="a3"/>
        <w:ind w:left="567"/>
        <w:jc w:val="both"/>
        <w:rPr>
          <w:rFonts w:ascii="Times New Roman" w:hAnsi="Times New Roman" w:cs="Times New Roman"/>
          <w:sz w:val="24"/>
          <w:szCs w:val="24"/>
        </w:rPr>
      </w:pPr>
      <w:r w:rsidRPr="00DC3D2C">
        <w:rPr>
          <w:rFonts w:ascii="Times New Roman" w:hAnsi="Times New Roman" w:cs="Times New Roman"/>
          <w:sz w:val="24"/>
          <w:szCs w:val="24"/>
        </w:rPr>
        <w:t>- по инициативе совета (педагогического совета) учреждения образования.</w:t>
      </w:r>
    </w:p>
    <w:sectPr w:rsidR="00C71F41" w:rsidRPr="00AF029D" w:rsidSect="00B92AA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44CB8"/>
    <w:multiLevelType w:val="hybridMultilevel"/>
    <w:tmpl w:val="50E02E08"/>
    <w:lvl w:ilvl="0" w:tplc="2C6A67EC">
      <w:start w:val="1"/>
      <w:numFmt w:val="upperRoman"/>
      <w:lvlText w:val="%1."/>
      <w:lvlJc w:val="left"/>
      <w:pPr>
        <w:ind w:left="1571" w:hanging="720"/>
      </w:pPr>
      <w:rPr>
        <w:rFonts w:hint="default"/>
        <w:sz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E6C1D67"/>
    <w:multiLevelType w:val="multilevel"/>
    <w:tmpl w:val="7AF7CC47"/>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746A5B"/>
    <w:rsid w:val="0017601C"/>
    <w:rsid w:val="00236914"/>
    <w:rsid w:val="0038609B"/>
    <w:rsid w:val="003B22ED"/>
    <w:rsid w:val="003B59AA"/>
    <w:rsid w:val="00463917"/>
    <w:rsid w:val="00664EEA"/>
    <w:rsid w:val="00746A5B"/>
    <w:rsid w:val="007536DB"/>
    <w:rsid w:val="007911A3"/>
    <w:rsid w:val="007D1765"/>
    <w:rsid w:val="0091535A"/>
    <w:rsid w:val="00AF029D"/>
    <w:rsid w:val="00B92AA3"/>
    <w:rsid w:val="00C71F41"/>
    <w:rsid w:val="00DC3D2C"/>
    <w:rsid w:val="00F4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E7CB"/>
  <w15:docId w15:val="{723B60BE-E940-4C27-9667-F63F9082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A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6A5B"/>
    <w:pPr>
      <w:spacing w:after="0" w:line="240" w:lineRule="auto"/>
    </w:pPr>
  </w:style>
  <w:style w:type="paragraph" w:styleId="a4">
    <w:name w:val="List Paragraph"/>
    <w:basedOn w:val="a"/>
    <w:uiPriority w:val="34"/>
    <w:qFormat/>
    <w:rsid w:val="00746A5B"/>
    <w:pPr>
      <w:ind w:left="720"/>
      <w:contextualSpacing/>
    </w:pPr>
  </w:style>
  <w:style w:type="paragraph" w:styleId="a5">
    <w:name w:val="Normal (Web)"/>
    <w:basedOn w:val="a"/>
    <w:unhideWhenUsed/>
    <w:rsid w:val="004639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5937">
      <w:bodyDiv w:val="1"/>
      <w:marLeft w:val="0"/>
      <w:marRight w:val="0"/>
      <w:marTop w:val="0"/>
      <w:marBottom w:val="0"/>
      <w:divBdr>
        <w:top w:val="none" w:sz="0" w:space="0" w:color="auto"/>
        <w:left w:val="none" w:sz="0" w:space="0" w:color="auto"/>
        <w:bottom w:val="none" w:sz="0" w:space="0" w:color="auto"/>
        <w:right w:val="none" w:sz="0" w:space="0" w:color="auto"/>
      </w:divBdr>
    </w:div>
    <w:div w:id="141392382">
      <w:bodyDiv w:val="1"/>
      <w:marLeft w:val="0"/>
      <w:marRight w:val="0"/>
      <w:marTop w:val="0"/>
      <w:marBottom w:val="0"/>
      <w:divBdr>
        <w:top w:val="none" w:sz="0" w:space="0" w:color="auto"/>
        <w:left w:val="none" w:sz="0" w:space="0" w:color="auto"/>
        <w:bottom w:val="none" w:sz="0" w:space="0" w:color="auto"/>
        <w:right w:val="none" w:sz="0" w:space="0" w:color="auto"/>
      </w:divBdr>
    </w:div>
    <w:div w:id="20122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96FE-B271-473A-BA0A-F345AF21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2024-02-13T14:58:00Z</cp:lastPrinted>
  <dcterms:created xsi:type="dcterms:W3CDTF">2015-10-12T17:32:00Z</dcterms:created>
  <dcterms:modified xsi:type="dcterms:W3CDTF">2024-12-02T16:07:00Z</dcterms:modified>
</cp:coreProperties>
</file>