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E" w:rsidRPr="003979AC" w:rsidRDefault="0083772E" w:rsidP="0083772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План работы мет</w:t>
      </w:r>
      <w:r w:rsidRPr="003979AC">
        <w:rPr>
          <w:rFonts w:ascii="Times New Roman" w:hAnsi="Times New Roman" w:cs="Times New Roman"/>
          <w:b/>
          <w:sz w:val="30"/>
          <w:szCs w:val="30"/>
        </w:rPr>
        <w:t>одического объединения учителей-предметников</w:t>
      </w:r>
      <w:r w:rsidR="00956FE8">
        <w:rPr>
          <w:rFonts w:ascii="Times New Roman" w:hAnsi="Times New Roman" w:cs="Times New Roman"/>
          <w:b/>
          <w:sz w:val="30"/>
          <w:szCs w:val="30"/>
        </w:rPr>
        <w:t xml:space="preserve"> ГУО «Специальная школа-интернат </w:t>
      </w:r>
      <w:proofErr w:type="spellStart"/>
      <w:r w:rsidR="00956FE8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="00956FE8">
        <w:rPr>
          <w:rFonts w:ascii="Times New Roman" w:hAnsi="Times New Roman" w:cs="Times New Roman"/>
          <w:b/>
          <w:sz w:val="30"/>
          <w:szCs w:val="30"/>
        </w:rPr>
        <w:t>.</w:t>
      </w:r>
      <w:bookmarkStart w:id="0" w:name="_GoBack"/>
      <w:bookmarkEnd w:id="0"/>
      <w:r w:rsidR="00956FE8">
        <w:rPr>
          <w:rFonts w:ascii="Times New Roman" w:hAnsi="Times New Roman" w:cs="Times New Roman"/>
          <w:b/>
          <w:sz w:val="30"/>
          <w:szCs w:val="30"/>
        </w:rPr>
        <w:t>Н</w:t>
      </w:r>
      <w:proofErr w:type="gramEnd"/>
      <w:r w:rsidR="00956FE8">
        <w:rPr>
          <w:rFonts w:ascii="Times New Roman" w:hAnsi="Times New Roman" w:cs="Times New Roman"/>
          <w:b/>
          <w:sz w:val="30"/>
          <w:szCs w:val="30"/>
        </w:rPr>
        <w:t>овогрудка</w:t>
      </w:r>
      <w:proofErr w:type="spellEnd"/>
      <w:r w:rsidR="00956FE8">
        <w:rPr>
          <w:rFonts w:ascii="Times New Roman" w:hAnsi="Times New Roman" w:cs="Times New Roman"/>
          <w:b/>
          <w:sz w:val="30"/>
          <w:szCs w:val="30"/>
        </w:rPr>
        <w:t xml:space="preserve"> им. Л.Ф. </w:t>
      </w:r>
      <w:proofErr w:type="spellStart"/>
      <w:r w:rsidR="00956FE8">
        <w:rPr>
          <w:rFonts w:ascii="Times New Roman" w:hAnsi="Times New Roman" w:cs="Times New Roman"/>
          <w:b/>
          <w:sz w:val="30"/>
          <w:szCs w:val="30"/>
        </w:rPr>
        <w:t>Пашинского</w:t>
      </w:r>
      <w:proofErr w:type="spellEnd"/>
      <w:r w:rsidR="00956FE8">
        <w:rPr>
          <w:rFonts w:ascii="Times New Roman" w:hAnsi="Times New Roman" w:cs="Times New Roman"/>
          <w:b/>
          <w:sz w:val="30"/>
          <w:szCs w:val="30"/>
        </w:rPr>
        <w:t>» на 2024</w:t>
      </w:r>
      <w:r w:rsidR="00956FE8" w:rsidRPr="00956FE8">
        <w:rPr>
          <w:rFonts w:ascii="Times New Roman" w:hAnsi="Times New Roman" w:cs="Times New Roman"/>
          <w:b/>
          <w:sz w:val="30"/>
          <w:szCs w:val="30"/>
        </w:rPr>
        <w:t>/2025</w:t>
      </w:r>
      <w:r w:rsidR="00956FE8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</w:t>
      </w:r>
      <w:r w:rsidRPr="003979AC">
        <w:rPr>
          <w:rFonts w:ascii="Times New Roman" w:hAnsi="Times New Roman" w:cs="Times New Roman"/>
          <w:b/>
          <w:sz w:val="30"/>
          <w:szCs w:val="30"/>
        </w:rPr>
        <w:t>:</w:t>
      </w:r>
      <w:r w:rsidRPr="003979AC">
        <w:rPr>
          <w:rFonts w:ascii="Times New Roman" w:hAnsi="Times New Roman" w:cs="Times New Roman"/>
          <w:sz w:val="30"/>
          <w:szCs w:val="30"/>
        </w:rPr>
        <w:t xml:space="preserve"> «Совершенствование профессиональной компетентности педагогов по вопросам развития и воспитания личности учащегося п</w:t>
      </w:r>
      <w:r w:rsidRPr="003979AC">
        <w:rPr>
          <w:rFonts w:ascii="Times New Roman" w:hAnsi="Times New Roman" w:cs="Times New Roman"/>
          <w:sz w:val="30"/>
          <w:szCs w:val="30"/>
        </w:rPr>
        <w:t>о средствам учебных предметов».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Цель: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совершенствование качества предметного образования через создание условий для повышения професси</w:t>
      </w:r>
      <w:r w:rsidRPr="003979AC">
        <w:rPr>
          <w:rFonts w:ascii="Times New Roman" w:hAnsi="Times New Roman" w:cs="Times New Roman"/>
          <w:sz w:val="30"/>
          <w:szCs w:val="30"/>
        </w:rPr>
        <w:t>онального мастерства педагогов.</w:t>
      </w:r>
    </w:p>
    <w:p w:rsidR="00C831DC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Задачи: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- </w:t>
      </w:r>
      <w:r w:rsidRPr="003979AC">
        <w:rPr>
          <w:rFonts w:ascii="Times New Roman" w:hAnsi="Times New Roman" w:cs="Times New Roman"/>
          <w:sz w:val="30"/>
          <w:szCs w:val="30"/>
        </w:rPr>
        <w:t xml:space="preserve">актуализация и углубление предметных знаний учителей, совершенствование методики преподавания учебных предметов, овладение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здоровьесберегающими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образовательными технологиями;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- </w:t>
      </w:r>
      <w:r w:rsidRPr="003979AC">
        <w:rPr>
          <w:rFonts w:ascii="Times New Roman" w:hAnsi="Times New Roman" w:cs="Times New Roman"/>
          <w:sz w:val="30"/>
          <w:szCs w:val="30"/>
        </w:rPr>
        <w:t>совершенствование образовательного процесса по учебным предметам с учетом рекомендаций по результатам изучения качества общего среднего образования, проведенного Нацио</w:t>
      </w:r>
      <w:r w:rsidRPr="003979AC">
        <w:rPr>
          <w:rFonts w:ascii="Times New Roman" w:hAnsi="Times New Roman" w:cs="Times New Roman"/>
          <w:sz w:val="30"/>
          <w:szCs w:val="30"/>
        </w:rPr>
        <w:t>нальным институтом образования;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- </w:t>
      </w:r>
      <w:r w:rsidRPr="003979AC">
        <w:rPr>
          <w:rFonts w:ascii="Times New Roman" w:hAnsi="Times New Roman" w:cs="Times New Roman"/>
          <w:sz w:val="30"/>
          <w:szCs w:val="30"/>
        </w:rPr>
        <w:t xml:space="preserve">включение учителей в деятельность по формированию личностных,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и предметных компетенций учащихся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- </w:t>
      </w:r>
      <w:r w:rsidRPr="003979AC">
        <w:rPr>
          <w:rFonts w:ascii="Times New Roman" w:hAnsi="Times New Roman" w:cs="Times New Roman"/>
          <w:sz w:val="30"/>
          <w:szCs w:val="30"/>
        </w:rPr>
        <w:t>методическое сопровождение роста профессиональной компетентности учителей  и их успешной аттестации;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  <w:t xml:space="preserve">- </w:t>
      </w:r>
      <w:r w:rsidRPr="003979AC">
        <w:rPr>
          <w:rFonts w:ascii="Times New Roman" w:hAnsi="Times New Roman" w:cs="Times New Roman"/>
          <w:sz w:val="30"/>
          <w:szCs w:val="30"/>
        </w:rPr>
        <w:t xml:space="preserve">информирование педагогических работников о нормативном правовом, научно-методическом обеспечении образовательного процесса </w:t>
      </w:r>
      <w:r w:rsidRPr="003979AC">
        <w:rPr>
          <w:rFonts w:ascii="Times New Roman" w:hAnsi="Times New Roman" w:cs="Times New Roman"/>
          <w:sz w:val="30"/>
          <w:szCs w:val="30"/>
        </w:rPr>
        <w:t>по учебным предметам, новинках.</w:t>
      </w: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83772E" w:rsidRPr="003979AC" w:rsidRDefault="0083772E" w:rsidP="0083772E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lastRenderedPageBreak/>
        <w:t>Заседание №1 (август)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Тема:</w:t>
      </w:r>
      <w:r w:rsidRPr="003979AC">
        <w:rPr>
          <w:rFonts w:ascii="Times New Roman" w:hAnsi="Times New Roman" w:cs="Times New Roman"/>
          <w:sz w:val="30"/>
          <w:szCs w:val="30"/>
        </w:rPr>
        <w:t xml:space="preserve"> «Содержательные и организационно-методические особенности образовательного про</w:t>
      </w:r>
      <w:r w:rsidRPr="003979AC">
        <w:rPr>
          <w:rFonts w:ascii="Times New Roman" w:hAnsi="Times New Roman" w:cs="Times New Roman"/>
          <w:sz w:val="30"/>
          <w:szCs w:val="30"/>
        </w:rPr>
        <w:t>цесса в 2024/2025 учебном году»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Цель:</w:t>
      </w:r>
      <w:r w:rsidRPr="003979AC">
        <w:rPr>
          <w:rFonts w:ascii="Times New Roman" w:hAnsi="Times New Roman" w:cs="Times New Roman"/>
          <w:sz w:val="30"/>
          <w:szCs w:val="30"/>
        </w:rPr>
        <w:t xml:space="preserve"> информирование учителей об особенностях образовательного процесса в новом учебном году; подведение итогов работы, определение направлений развития методическо</w:t>
      </w:r>
      <w:r w:rsidRPr="003979AC">
        <w:rPr>
          <w:rFonts w:ascii="Times New Roman" w:hAnsi="Times New Roman" w:cs="Times New Roman"/>
          <w:sz w:val="30"/>
          <w:szCs w:val="30"/>
        </w:rPr>
        <w:t>й деятельности на новый период.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Pr="003979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979AC">
        <w:rPr>
          <w:rFonts w:ascii="Times New Roman" w:hAnsi="Times New Roman" w:cs="Times New Roman"/>
          <w:sz w:val="30"/>
          <w:szCs w:val="30"/>
        </w:rPr>
        <w:t>инструктивно-методическое совещание.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 xml:space="preserve">1. Научно-методическое обеспечение обучения предметам </w:t>
      </w:r>
      <w:r w:rsidRPr="003979AC">
        <w:rPr>
          <w:rFonts w:ascii="Times New Roman" w:hAnsi="Times New Roman" w:cs="Times New Roman"/>
          <w:sz w:val="30"/>
          <w:szCs w:val="30"/>
        </w:rPr>
        <w:t>в 2024/2025 учебном году: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– обновленные учебные </w:t>
      </w:r>
      <w:r w:rsidRPr="003979AC">
        <w:rPr>
          <w:rFonts w:ascii="Times New Roman" w:hAnsi="Times New Roman" w:cs="Times New Roman"/>
          <w:sz w:val="30"/>
          <w:szCs w:val="30"/>
        </w:rPr>
        <w:t>программы по учебным предметам;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– новые учебные издан</w:t>
      </w:r>
      <w:r w:rsidRPr="003979AC">
        <w:rPr>
          <w:rFonts w:ascii="Times New Roman" w:hAnsi="Times New Roman" w:cs="Times New Roman"/>
          <w:sz w:val="30"/>
          <w:szCs w:val="30"/>
        </w:rPr>
        <w:t>ия и особенности работы с ними.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Селецкая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Е.М.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2. Информационно-методическая поддержка образовательног</w:t>
      </w:r>
      <w:r w:rsidRPr="003979AC">
        <w:rPr>
          <w:rFonts w:ascii="Times New Roman" w:hAnsi="Times New Roman" w:cs="Times New Roman"/>
          <w:sz w:val="30"/>
          <w:szCs w:val="30"/>
        </w:rPr>
        <w:t>о процесса по учебным предметам: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- использование возможностей Национального образовательного портала при организ</w:t>
      </w:r>
      <w:r w:rsidRPr="003979AC">
        <w:rPr>
          <w:rFonts w:ascii="Times New Roman" w:hAnsi="Times New Roman" w:cs="Times New Roman"/>
          <w:sz w:val="30"/>
          <w:szCs w:val="30"/>
        </w:rPr>
        <w:t>ации образовательного процесса;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- электронные образовательные ресурсы, рекомендации по их примене</w:t>
      </w:r>
      <w:r w:rsidRPr="003979AC">
        <w:rPr>
          <w:rFonts w:ascii="Times New Roman" w:hAnsi="Times New Roman" w:cs="Times New Roman"/>
          <w:sz w:val="30"/>
          <w:szCs w:val="30"/>
        </w:rPr>
        <w:t>нию в образовательном процессе.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Пожитко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Т.П.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3. Планирование работы на 2024/2025 учебный год: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 – анализ результатов работы методического формиро</w:t>
      </w:r>
      <w:r w:rsidRPr="003979AC">
        <w:rPr>
          <w:rFonts w:ascii="Times New Roman" w:hAnsi="Times New Roman" w:cs="Times New Roman"/>
          <w:sz w:val="30"/>
          <w:szCs w:val="30"/>
        </w:rPr>
        <w:t>вания за 2023/2024 учебный год;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 – планирование работы школьного методического объеди</w:t>
      </w:r>
      <w:r w:rsidRPr="003979AC">
        <w:rPr>
          <w:rFonts w:ascii="Times New Roman" w:hAnsi="Times New Roman" w:cs="Times New Roman"/>
          <w:sz w:val="30"/>
          <w:szCs w:val="30"/>
        </w:rPr>
        <w:t>нения на 2024/2025 учебный год.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Пожитко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Т.П.</w:t>
      </w:r>
    </w:p>
    <w:p w:rsidR="003979AC" w:rsidRP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83772E">
      <w:pPr>
        <w:rPr>
          <w:rFonts w:ascii="Times New Roman" w:hAnsi="Times New Roman" w:cs="Times New Roman"/>
          <w:b/>
          <w:sz w:val="30"/>
          <w:szCs w:val="30"/>
        </w:rPr>
      </w:pPr>
    </w:p>
    <w:p w:rsidR="0083772E" w:rsidRPr="003979AC" w:rsidRDefault="0083772E" w:rsidP="0083772E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lastRenderedPageBreak/>
        <w:t>Заседание № 2</w:t>
      </w:r>
      <w:r w:rsidR="003979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979AC">
        <w:rPr>
          <w:rFonts w:ascii="Times New Roman" w:hAnsi="Times New Roman" w:cs="Times New Roman"/>
          <w:b/>
          <w:sz w:val="30"/>
          <w:szCs w:val="30"/>
        </w:rPr>
        <w:t>(ноябрь)</w:t>
      </w:r>
    </w:p>
    <w:p w:rsidR="0083772E" w:rsidRPr="003979AC" w:rsidRDefault="0083772E" w:rsidP="0083772E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Тема:</w:t>
      </w:r>
      <w:r w:rsidRPr="003979AC">
        <w:rPr>
          <w:rFonts w:ascii="Times New Roman" w:hAnsi="Times New Roman" w:cs="Times New Roman"/>
          <w:sz w:val="30"/>
          <w:szCs w:val="30"/>
        </w:rPr>
        <w:t xml:space="preserve"> «Теоретические и практические аспекты формирования личностных,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и предметных компетенций учащихся»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Цель: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совершенствование профессиональных навыков учителей по реализации теоретических и практических аспектов в формировании личностных,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и п</w:t>
      </w:r>
      <w:r w:rsidRPr="003979AC">
        <w:rPr>
          <w:rFonts w:ascii="Times New Roman" w:hAnsi="Times New Roman" w:cs="Times New Roman"/>
          <w:sz w:val="30"/>
          <w:szCs w:val="30"/>
        </w:rPr>
        <w:t>редметных компетенций учащихся.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тематический семинар</w:t>
      </w:r>
    </w:p>
    <w:p w:rsidR="0083772E" w:rsidRPr="003979AC" w:rsidRDefault="00446783" w:rsidP="0083772E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ПЛАН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  <w:t>Научно-методический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="0083772E" w:rsidRPr="003979AC">
        <w:rPr>
          <w:rFonts w:ascii="Times New Roman" w:hAnsi="Times New Roman" w:cs="Times New Roman"/>
          <w:sz w:val="30"/>
          <w:szCs w:val="30"/>
        </w:rPr>
        <w:t>Формирование функциональной грамотности (4К-компетенций) учащихся средствами учебного предмета «География»;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Орехва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Г.А.</w:t>
      </w:r>
      <w:r w:rsidR="0083772E" w:rsidRPr="003979AC">
        <w:rPr>
          <w:rFonts w:ascii="Times New Roman" w:hAnsi="Times New Roman" w:cs="Times New Roman"/>
          <w:sz w:val="30"/>
          <w:szCs w:val="30"/>
        </w:rPr>
        <w:t>, учитель географии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Методика организации химического эксперимента как ресурса формирования исследовательских компетенцией и э</w:t>
      </w:r>
      <w:r w:rsidR="00446783" w:rsidRPr="003979AC">
        <w:rPr>
          <w:rFonts w:ascii="Times New Roman" w:hAnsi="Times New Roman" w:cs="Times New Roman"/>
          <w:sz w:val="30"/>
          <w:szCs w:val="30"/>
        </w:rPr>
        <w:t>кологической культуры учащихся;</w:t>
      </w:r>
      <w:r w:rsidR="00446783"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446783" w:rsidRPr="003979AC">
        <w:rPr>
          <w:rFonts w:ascii="Times New Roman" w:hAnsi="Times New Roman" w:cs="Times New Roman"/>
          <w:sz w:val="30"/>
          <w:szCs w:val="30"/>
        </w:rPr>
        <w:t>Сазанович</w:t>
      </w:r>
      <w:proofErr w:type="spellEnd"/>
      <w:r w:rsidR="00446783" w:rsidRPr="003979AC">
        <w:rPr>
          <w:rFonts w:ascii="Times New Roman" w:hAnsi="Times New Roman" w:cs="Times New Roman"/>
          <w:sz w:val="30"/>
          <w:szCs w:val="30"/>
        </w:rPr>
        <w:t xml:space="preserve"> М.П</w:t>
      </w:r>
      <w:r w:rsidRPr="003979AC">
        <w:rPr>
          <w:rFonts w:ascii="Times New Roman" w:hAnsi="Times New Roman" w:cs="Times New Roman"/>
          <w:sz w:val="30"/>
          <w:szCs w:val="30"/>
        </w:rPr>
        <w:t>., учитель химии</w:t>
      </w:r>
    </w:p>
    <w:p w:rsidR="0083772E" w:rsidRPr="003979AC" w:rsidRDefault="0083772E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446783" w:rsidRPr="003979AC">
        <w:rPr>
          <w:rFonts w:ascii="Times New Roman" w:hAnsi="Times New Roman" w:cs="Times New Roman"/>
          <w:sz w:val="30"/>
          <w:szCs w:val="30"/>
        </w:rPr>
        <w:t xml:space="preserve">математических </w:t>
      </w:r>
      <w:r w:rsidRPr="003979AC">
        <w:rPr>
          <w:rFonts w:ascii="Times New Roman" w:hAnsi="Times New Roman" w:cs="Times New Roman"/>
          <w:sz w:val="30"/>
          <w:szCs w:val="30"/>
        </w:rPr>
        <w:t>задач как средство формирования функц</w:t>
      </w:r>
      <w:r w:rsidR="00446783" w:rsidRPr="003979AC">
        <w:rPr>
          <w:rFonts w:ascii="Times New Roman" w:hAnsi="Times New Roman" w:cs="Times New Roman"/>
          <w:sz w:val="30"/>
          <w:szCs w:val="30"/>
        </w:rPr>
        <w:t>иональной грамотности учащихся;</w:t>
      </w:r>
      <w:r w:rsidR="00446783"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446783" w:rsidRPr="003979AC">
        <w:rPr>
          <w:rFonts w:ascii="Times New Roman" w:hAnsi="Times New Roman" w:cs="Times New Roman"/>
          <w:sz w:val="30"/>
          <w:szCs w:val="30"/>
        </w:rPr>
        <w:t>Неправская</w:t>
      </w:r>
      <w:proofErr w:type="spellEnd"/>
      <w:r w:rsidR="00446783" w:rsidRPr="003979AC">
        <w:rPr>
          <w:rFonts w:ascii="Times New Roman" w:hAnsi="Times New Roman" w:cs="Times New Roman"/>
          <w:sz w:val="30"/>
          <w:szCs w:val="30"/>
        </w:rPr>
        <w:t xml:space="preserve"> Л.А., учитель математики</w:t>
      </w:r>
    </w:p>
    <w:p w:rsidR="0083772E" w:rsidRPr="003979AC" w:rsidRDefault="00446783" w:rsidP="0083772E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Учебно-методический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="0083772E" w:rsidRPr="003979AC">
        <w:rPr>
          <w:rFonts w:ascii="Times New Roman" w:hAnsi="Times New Roman" w:cs="Times New Roman"/>
          <w:sz w:val="30"/>
          <w:szCs w:val="30"/>
        </w:rPr>
        <w:t xml:space="preserve">Анализ учебного занятия по реализации формирования </w:t>
      </w:r>
      <w:proofErr w:type="spellStart"/>
      <w:r w:rsidR="0083772E" w:rsidRPr="003979AC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83772E" w:rsidRPr="003979AC">
        <w:rPr>
          <w:rFonts w:ascii="Times New Roman" w:hAnsi="Times New Roman" w:cs="Times New Roman"/>
          <w:sz w:val="30"/>
          <w:szCs w:val="30"/>
        </w:rPr>
        <w:t xml:space="preserve">, предметных и личностных компетенций учащихся на основе </w:t>
      </w:r>
      <w:proofErr w:type="spellStart"/>
      <w:r w:rsidR="0083772E" w:rsidRPr="003979AC">
        <w:rPr>
          <w:rFonts w:ascii="Times New Roman" w:hAnsi="Times New Roman" w:cs="Times New Roman"/>
          <w:sz w:val="30"/>
          <w:szCs w:val="30"/>
        </w:rPr>
        <w:t>видеоурока</w:t>
      </w:r>
      <w:proofErr w:type="spellEnd"/>
      <w:r w:rsidR="0083772E" w:rsidRPr="003979AC">
        <w:rPr>
          <w:rFonts w:ascii="Times New Roman" w:hAnsi="Times New Roman" w:cs="Times New Roman"/>
          <w:sz w:val="30"/>
          <w:szCs w:val="30"/>
        </w:rPr>
        <w:t xml:space="preserve"> или готов</w:t>
      </w:r>
      <w:r w:rsidRPr="003979AC">
        <w:rPr>
          <w:rFonts w:ascii="Times New Roman" w:hAnsi="Times New Roman" w:cs="Times New Roman"/>
          <w:sz w:val="30"/>
          <w:szCs w:val="30"/>
        </w:rPr>
        <w:t>ой разработки учебного занятия.</w:t>
      </w:r>
    </w:p>
    <w:p w:rsidR="0083772E" w:rsidRPr="003979AC" w:rsidRDefault="00446783" w:rsidP="0083772E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Практический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Разр</w:t>
      </w:r>
      <w:r w:rsidR="0083772E" w:rsidRPr="003979AC">
        <w:rPr>
          <w:rFonts w:ascii="Times New Roman" w:hAnsi="Times New Roman" w:cs="Times New Roman"/>
          <w:sz w:val="30"/>
          <w:szCs w:val="30"/>
        </w:rPr>
        <w:t xml:space="preserve">аботка </w:t>
      </w:r>
      <w:r w:rsidRPr="003979AC">
        <w:rPr>
          <w:rFonts w:ascii="Times New Roman" w:hAnsi="Times New Roman" w:cs="Times New Roman"/>
          <w:sz w:val="30"/>
          <w:szCs w:val="30"/>
        </w:rPr>
        <w:t xml:space="preserve">тестовых </w:t>
      </w:r>
      <w:r w:rsidR="0083772E" w:rsidRPr="003979AC">
        <w:rPr>
          <w:rFonts w:ascii="Times New Roman" w:hAnsi="Times New Roman" w:cs="Times New Roman"/>
          <w:sz w:val="30"/>
          <w:szCs w:val="30"/>
        </w:rPr>
        <w:t xml:space="preserve">заданий </w:t>
      </w:r>
      <w:r w:rsidRPr="003979AC">
        <w:rPr>
          <w:rFonts w:ascii="Times New Roman" w:hAnsi="Times New Roman" w:cs="Times New Roman"/>
          <w:sz w:val="30"/>
          <w:szCs w:val="30"/>
        </w:rPr>
        <w:t>онлайн по учебным предметам МО в 6-10</w:t>
      </w:r>
      <w:r w:rsidR="0083772E" w:rsidRPr="003979AC">
        <w:rPr>
          <w:rFonts w:ascii="Times New Roman" w:hAnsi="Times New Roman" w:cs="Times New Roman"/>
          <w:sz w:val="30"/>
          <w:szCs w:val="30"/>
        </w:rPr>
        <w:t>-х классах.</w:t>
      </w:r>
    </w:p>
    <w:p w:rsidR="003979AC" w:rsidRPr="003979AC" w:rsidRDefault="003979AC" w:rsidP="00446783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446783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446783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446783">
      <w:pPr>
        <w:rPr>
          <w:rFonts w:ascii="Times New Roman" w:hAnsi="Times New Roman" w:cs="Times New Roman"/>
          <w:b/>
          <w:sz w:val="30"/>
          <w:szCs w:val="30"/>
        </w:rPr>
      </w:pPr>
    </w:p>
    <w:p w:rsidR="00446783" w:rsidRPr="003979AC" w:rsidRDefault="00446783" w:rsidP="00446783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lastRenderedPageBreak/>
        <w:t>Заседание №3 (январь)</w:t>
      </w:r>
    </w:p>
    <w:p w:rsidR="00446783" w:rsidRPr="003979AC" w:rsidRDefault="00446783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Тема:</w:t>
      </w:r>
      <w:r w:rsidRPr="003979AC">
        <w:rPr>
          <w:rFonts w:ascii="Times New Roman" w:hAnsi="Times New Roman" w:cs="Times New Roman"/>
          <w:sz w:val="30"/>
          <w:szCs w:val="30"/>
        </w:rPr>
        <w:t xml:space="preserve"> «Современные подходы к организации обучения и деятельности участников образовательного процесса по предметам естественного и</w:t>
      </w:r>
      <w:r w:rsidRPr="003979AC">
        <w:rPr>
          <w:rFonts w:ascii="Times New Roman" w:hAnsi="Times New Roman" w:cs="Times New Roman"/>
          <w:sz w:val="30"/>
          <w:szCs w:val="30"/>
        </w:rPr>
        <w:t xml:space="preserve"> социально-гуманитарного цикла»</w:t>
      </w:r>
    </w:p>
    <w:p w:rsidR="00446783" w:rsidRPr="003979AC" w:rsidRDefault="00446783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семинар-практикум</w:t>
      </w:r>
    </w:p>
    <w:p w:rsidR="00446783" w:rsidRPr="003979AC" w:rsidRDefault="00446783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Цель: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совершенствование профессиональной компетенции учителей при организации с</w:t>
      </w:r>
      <w:r w:rsidRPr="003979AC">
        <w:rPr>
          <w:rFonts w:ascii="Times New Roman" w:hAnsi="Times New Roman" w:cs="Times New Roman"/>
          <w:sz w:val="30"/>
          <w:szCs w:val="30"/>
        </w:rPr>
        <w:t>овременных подходов к обучению.</w:t>
      </w:r>
    </w:p>
    <w:p w:rsidR="00446783" w:rsidRPr="003979AC" w:rsidRDefault="00446783" w:rsidP="00446783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ПЛАН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  <w:t>Научно-методический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Развитие познавательных интересов, интеллектуальных и творческих способностей учащихся в процессе организации внеурочной деятельн</w:t>
      </w:r>
      <w:r w:rsidRPr="003979AC">
        <w:rPr>
          <w:rFonts w:ascii="Times New Roman" w:hAnsi="Times New Roman" w:cs="Times New Roman"/>
          <w:sz w:val="30"/>
          <w:szCs w:val="30"/>
        </w:rPr>
        <w:t>ости по учебному предмету «Физика</w:t>
      </w:r>
      <w:r w:rsidRPr="003979AC">
        <w:rPr>
          <w:rFonts w:ascii="Times New Roman" w:hAnsi="Times New Roman" w:cs="Times New Roman"/>
          <w:sz w:val="30"/>
          <w:szCs w:val="30"/>
        </w:rPr>
        <w:t>»;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Унанян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Г.Г., учитель физики</w:t>
      </w:r>
    </w:p>
    <w:p w:rsidR="00446783" w:rsidRPr="003979AC" w:rsidRDefault="00446783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Приемы и методы формирования эмоционально-ценностного отношения к истории и культуре, ценностных ориентаций приоритетов в процессе историко-</w:t>
      </w:r>
      <w:r w:rsidRPr="003979AC">
        <w:rPr>
          <w:rFonts w:ascii="Times New Roman" w:hAnsi="Times New Roman" w:cs="Times New Roman"/>
          <w:sz w:val="30"/>
          <w:szCs w:val="30"/>
        </w:rPr>
        <w:t>обществоведческого образования;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Дукшт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Л.В.,</w:t>
      </w:r>
      <w:r w:rsidRPr="003979AC">
        <w:rPr>
          <w:rFonts w:ascii="Times New Roman" w:hAnsi="Times New Roman" w:cs="Times New Roman"/>
          <w:sz w:val="30"/>
          <w:szCs w:val="30"/>
        </w:rPr>
        <w:t>учитель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истории</w:t>
      </w:r>
    </w:p>
    <w:p w:rsidR="003979AC" w:rsidRPr="003979AC" w:rsidRDefault="00446783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Современный урок</w:t>
      </w:r>
      <w:r w:rsidR="003979AC" w:rsidRPr="003979AC">
        <w:rPr>
          <w:rFonts w:ascii="Times New Roman" w:hAnsi="Times New Roman" w:cs="Times New Roman"/>
          <w:sz w:val="30"/>
          <w:szCs w:val="30"/>
        </w:rPr>
        <w:t xml:space="preserve"> английского языка</w:t>
      </w:r>
      <w:r w:rsidRPr="003979AC">
        <w:rPr>
          <w:rFonts w:ascii="Times New Roman" w:hAnsi="Times New Roman" w:cs="Times New Roman"/>
          <w:sz w:val="30"/>
          <w:szCs w:val="30"/>
        </w:rPr>
        <w:t>: его составляющ</w:t>
      </w:r>
      <w:r w:rsidR="003979AC" w:rsidRPr="003979AC">
        <w:rPr>
          <w:rFonts w:ascii="Times New Roman" w:hAnsi="Times New Roman" w:cs="Times New Roman"/>
          <w:sz w:val="30"/>
          <w:szCs w:val="30"/>
        </w:rPr>
        <w:t>ие, критерии успешности;</w:t>
      </w:r>
      <w:r w:rsidR="003979AC" w:rsidRPr="003979AC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3979AC" w:rsidRPr="003979AC">
        <w:rPr>
          <w:rFonts w:ascii="Times New Roman" w:hAnsi="Times New Roman" w:cs="Times New Roman"/>
          <w:sz w:val="30"/>
          <w:szCs w:val="30"/>
        </w:rPr>
        <w:t>Свороб</w:t>
      </w:r>
      <w:proofErr w:type="spellEnd"/>
      <w:r w:rsidR="003979AC" w:rsidRPr="003979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979AC" w:rsidRPr="003979AC">
        <w:rPr>
          <w:rFonts w:ascii="Times New Roman" w:hAnsi="Times New Roman" w:cs="Times New Roman"/>
          <w:sz w:val="30"/>
          <w:szCs w:val="30"/>
        </w:rPr>
        <w:t>П.И.,учитель</w:t>
      </w:r>
      <w:proofErr w:type="spellEnd"/>
      <w:r w:rsidR="003979AC" w:rsidRPr="003979AC">
        <w:rPr>
          <w:rFonts w:ascii="Times New Roman" w:hAnsi="Times New Roman" w:cs="Times New Roman"/>
          <w:sz w:val="30"/>
          <w:szCs w:val="30"/>
        </w:rPr>
        <w:t xml:space="preserve"> английского языка</w:t>
      </w:r>
    </w:p>
    <w:p w:rsidR="00446783" w:rsidRPr="003979AC" w:rsidRDefault="003979AC" w:rsidP="00446783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Учебно-методический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="00446783" w:rsidRPr="003979AC">
        <w:rPr>
          <w:rFonts w:ascii="Times New Roman" w:hAnsi="Times New Roman" w:cs="Times New Roman"/>
          <w:sz w:val="30"/>
          <w:szCs w:val="30"/>
        </w:rPr>
        <w:t xml:space="preserve">Анализ использования современных подходов на учебном занятии на основе </w:t>
      </w:r>
      <w:proofErr w:type="spellStart"/>
      <w:r w:rsidR="00446783" w:rsidRPr="003979AC">
        <w:rPr>
          <w:rFonts w:ascii="Times New Roman" w:hAnsi="Times New Roman" w:cs="Times New Roman"/>
          <w:sz w:val="30"/>
          <w:szCs w:val="30"/>
        </w:rPr>
        <w:t>видеоурока</w:t>
      </w:r>
      <w:proofErr w:type="spellEnd"/>
      <w:r w:rsidR="00446783" w:rsidRPr="003979AC">
        <w:rPr>
          <w:rFonts w:ascii="Times New Roman" w:hAnsi="Times New Roman" w:cs="Times New Roman"/>
          <w:sz w:val="30"/>
          <w:szCs w:val="30"/>
        </w:rPr>
        <w:t xml:space="preserve"> или готовой разработки учебного занятия; определение уровня заданий.</w:t>
      </w:r>
    </w:p>
    <w:p w:rsidR="00446783" w:rsidRPr="003979AC" w:rsidRDefault="003979AC" w:rsidP="00446783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III . Практический блок.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="00446783" w:rsidRPr="003979AC">
        <w:rPr>
          <w:rFonts w:ascii="Times New Roman" w:hAnsi="Times New Roman" w:cs="Times New Roman"/>
          <w:sz w:val="30"/>
          <w:szCs w:val="30"/>
        </w:rPr>
        <w:t>Разработка контрольно-оценочной составляющей для конкретного учебного занятия. Анализ оценивания реальных ученических работ.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lastRenderedPageBreak/>
        <w:t>Заседание №4 (май</w:t>
      </w:r>
      <w:r w:rsidRPr="003979AC">
        <w:rPr>
          <w:rFonts w:ascii="Times New Roman" w:hAnsi="Times New Roman" w:cs="Times New Roman"/>
          <w:b/>
          <w:sz w:val="30"/>
          <w:szCs w:val="30"/>
        </w:rPr>
        <w:t>)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Тема:</w:t>
      </w:r>
      <w:r w:rsidRPr="003979AC">
        <w:rPr>
          <w:rFonts w:ascii="Times New Roman" w:hAnsi="Times New Roman" w:cs="Times New Roman"/>
          <w:sz w:val="30"/>
          <w:szCs w:val="30"/>
        </w:rPr>
        <w:t xml:space="preserve"> «Творческая   лаборатория учителя».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Цель:</w:t>
      </w:r>
      <w:r w:rsidRPr="003979AC">
        <w:rPr>
          <w:rFonts w:ascii="Times New Roman" w:hAnsi="Times New Roman" w:cs="Times New Roman"/>
          <w:sz w:val="30"/>
          <w:szCs w:val="30"/>
        </w:rPr>
        <w:t xml:space="preserve"> усиление мотивации деятельности членов МО по внедрению и разработке инновационных процессов в обучение и развитие всесторонне развитой лично</w:t>
      </w:r>
      <w:r w:rsidRPr="003979AC">
        <w:rPr>
          <w:rFonts w:ascii="Times New Roman" w:hAnsi="Times New Roman" w:cs="Times New Roman"/>
          <w:sz w:val="30"/>
          <w:szCs w:val="30"/>
        </w:rPr>
        <w:t>сти.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Задачи: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•поиск новых идей и применение современ</w:t>
      </w:r>
      <w:r w:rsidRPr="003979AC">
        <w:rPr>
          <w:rFonts w:ascii="Times New Roman" w:hAnsi="Times New Roman" w:cs="Times New Roman"/>
          <w:sz w:val="30"/>
          <w:szCs w:val="30"/>
        </w:rPr>
        <w:t>ных технологий организации УВП;</w:t>
      </w:r>
      <w:r w:rsidRPr="003979AC">
        <w:rPr>
          <w:rFonts w:ascii="Times New Roman" w:hAnsi="Times New Roman" w:cs="Times New Roman"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• стимулирование профессионального педагогического творчества.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Pr="003979AC">
        <w:rPr>
          <w:rFonts w:ascii="Times New Roman" w:hAnsi="Times New Roman" w:cs="Times New Roman"/>
          <w:sz w:val="30"/>
          <w:szCs w:val="30"/>
        </w:rPr>
        <w:t xml:space="preserve"> методический фестиваль.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Тематика предста</w:t>
      </w:r>
      <w:r w:rsidRPr="003979AC">
        <w:rPr>
          <w:rFonts w:ascii="Times New Roman" w:hAnsi="Times New Roman" w:cs="Times New Roman"/>
          <w:b/>
          <w:sz w:val="30"/>
          <w:szCs w:val="30"/>
        </w:rPr>
        <w:t>вления материалов на фестиваль: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1.Панорама открытых уроков и мероприятий.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2.Презентация дидактических материалов и ЭСО, разработанных учителями.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Вопросы для обсуждения: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1.Итоги реализации методических тем по самообразованию учителей.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 xml:space="preserve">2.Обсуждение перспективного плана работы МО на 2024/2025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уч.г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>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Рефлексия.</w:t>
      </w:r>
    </w:p>
    <w:p w:rsidR="003979AC" w:rsidRPr="003979AC" w:rsidRDefault="003979AC" w:rsidP="003979AC">
      <w:pPr>
        <w:rPr>
          <w:rFonts w:ascii="Times New Roman" w:hAnsi="Times New Roman" w:cs="Times New Roman"/>
          <w:b/>
          <w:sz w:val="30"/>
          <w:szCs w:val="30"/>
        </w:rPr>
      </w:pPr>
      <w:r w:rsidRPr="003979AC">
        <w:rPr>
          <w:rFonts w:ascii="Times New Roman" w:hAnsi="Times New Roman" w:cs="Times New Roman"/>
          <w:b/>
          <w:sz w:val="30"/>
          <w:szCs w:val="30"/>
        </w:rPr>
        <w:t>Литература</w:t>
      </w:r>
      <w:r w:rsidRPr="003979AC">
        <w:rPr>
          <w:rFonts w:ascii="Times New Roman" w:hAnsi="Times New Roman" w:cs="Times New Roman"/>
          <w:b/>
          <w:sz w:val="30"/>
          <w:szCs w:val="30"/>
        </w:rPr>
        <w:br/>
      </w:r>
      <w:r w:rsidRPr="003979AC">
        <w:rPr>
          <w:rFonts w:ascii="Times New Roman" w:hAnsi="Times New Roman" w:cs="Times New Roman"/>
          <w:sz w:val="30"/>
          <w:szCs w:val="30"/>
        </w:rPr>
        <w:t>1. Национальный образовательный портал [Электронный ресурс] –</w:t>
      </w:r>
      <w:r w:rsidRPr="003979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979AC">
        <w:rPr>
          <w:rFonts w:ascii="Times New Roman" w:hAnsi="Times New Roman" w:cs="Times New Roman"/>
          <w:sz w:val="30"/>
          <w:szCs w:val="30"/>
        </w:rPr>
        <w:t>Режим доступа: http://www.adu.by. – Дата доступа: 01.08.2018.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2. Портал Министерства образования Республики Беларусь [Электронный ресурс]. – Режим доступа: http://edu.gov.by. – Дата доступа: 01.08.2018.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3. Сайт Академии последипломного обр</w:t>
      </w:r>
      <w:r w:rsidRPr="003979AC">
        <w:rPr>
          <w:rFonts w:ascii="Times New Roman" w:hAnsi="Times New Roman" w:cs="Times New Roman"/>
          <w:sz w:val="30"/>
          <w:szCs w:val="30"/>
        </w:rPr>
        <w:t xml:space="preserve">азования [Электронный ресурс] – </w:t>
      </w:r>
      <w:r w:rsidRPr="003979AC">
        <w:rPr>
          <w:rFonts w:ascii="Times New Roman" w:hAnsi="Times New Roman" w:cs="Times New Roman"/>
          <w:sz w:val="30"/>
          <w:szCs w:val="30"/>
        </w:rPr>
        <w:t>Режим доступа: http://academy.edu.by. – Дата доступа: 01.08.2018.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4. Богачева, И. В. Обобщение и представление опыта педагогической деятельности /И. В. Богачева, И. В. Федоров, О. В. Сурикова. – Минск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АПО, 2012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lastRenderedPageBreak/>
        <w:t>5. Глинский, А. А. Методическая работа в общеобразовательном учреждении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учебно-метод. пособие / А. А. Глинский. – Минск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ГУО «Академия последипломного образования», 2006.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6. Гребенюк, О. С. Педагогика индивидуальности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Курс лекций //   О. С. Гребенюк,. – Калининград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Калинингр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>. гос. ун-т, 1995.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 xml:space="preserve">7.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Запрудский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 Н.И. Контрольно-оценочная деятельность учителя и учащихся / Н.И.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Запрудский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. – Минск, 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>Сэр-Вит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>, 2012.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Конаржевский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 xml:space="preserve">, Ю. А. Анализ урока. / Ю. А.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Конаржевский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>. – Москва: Центр Педагогический поиск, 2000.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 xml:space="preserve">9.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Кравченя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>, Э.М. Средства обучени</w:t>
      </w:r>
      <w:r w:rsidRPr="003979AC">
        <w:rPr>
          <w:rFonts w:ascii="Times New Roman" w:hAnsi="Times New Roman" w:cs="Times New Roman"/>
          <w:sz w:val="30"/>
          <w:szCs w:val="30"/>
        </w:rPr>
        <w:t xml:space="preserve">я в педагогическом образовании. </w:t>
      </w:r>
      <w:r w:rsidRPr="003979AC">
        <w:rPr>
          <w:rFonts w:ascii="Times New Roman" w:hAnsi="Times New Roman" w:cs="Times New Roman"/>
          <w:sz w:val="30"/>
          <w:szCs w:val="30"/>
        </w:rPr>
        <w:t xml:space="preserve">Монография / Э. М. </w:t>
      </w:r>
      <w:proofErr w:type="spellStart"/>
      <w:r w:rsidRPr="003979AC">
        <w:rPr>
          <w:rFonts w:ascii="Times New Roman" w:hAnsi="Times New Roman" w:cs="Times New Roman"/>
          <w:sz w:val="30"/>
          <w:szCs w:val="30"/>
        </w:rPr>
        <w:t>Кравченя</w:t>
      </w:r>
      <w:proofErr w:type="spellEnd"/>
      <w:r w:rsidRPr="003979AC">
        <w:rPr>
          <w:rFonts w:ascii="Times New Roman" w:hAnsi="Times New Roman" w:cs="Times New Roman"/>
          <w:sz w:val="30"/>
          <w:szCs w:val="30"/>
        </w:rPr>
        <w:t>. – Минск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БГПУ, 2004.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10. Хуторской, А. В. Современная дидактика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 xml:space="preserve"> </w:t>
      </w:r>
      <w:r w:rsidRPr="003979AC">
        <w:rPr>
          <w:rFonts w:ascii="Times New Roman" w:hAnsi="Times New Roman" w:cs="Times New Roman"/>
          <w:sz w:val="30"/>
          <w:szCs w:val="30"/>
        </w:rPr>
        <w:t>учебник для вузов /</w:t>
      </w:r>
      <w:r w:rsidRPr="003979AC">
        <w:rPr>
          <w:rFonts w:ascii="Times New Roman" w:hAnsi="Times New Roman" w:cs="Times New Roman"/>
          <w:sz w:val="30"/>
          <w:szCs w:val="30"/>
        </w:rPr>
        <w:t>А. В. Хуторской. – СПб</w:t>
      </w:r>
      <w:proofErr w:type="gramStart"/>
      <w:r w:rsidRPr="003979AC">
        <w:rPr>
          <w:rFonts w:ascii="Times New Roman" w:hAnsi="Times New Roman" w:cs="Times New Roman"/>
          <w:sz w:val="30"/>
          <w:szCs w:val="30"/>
        </w:rPr>
        <w:t xml:space="preserve">. : </w:t>
      </w:r>
      <w:proofErr w:type="gramEnd"/>
      <w:r w:rsidRPr="003979AC">
        <w:rPr>
          <w:rFonts w:ascii="Times New Roman" w:hAnsi="Times New Roman" w:cs="Times New Roman"/>
          <w:sz w:val="30"/>
          <w:szCs w:val="30"/>
        </w:rPr>
        <w:t>Питер, 2001.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11. Нормы оценки результатов учебной деятельности учащихся общеобразовательных учреждений по учебным предметам. Общие положения.</w:t>
      </w:r>
    </w:p>
    <w:p w:rsidR="003979AC" w:rsidRPr="003979AC" w:rsidRDefault="003979AC" w:rsidP="003979AC">
      <w:pPr>
        <w:rPr>
          <w:rFonts w:ascii="Times New Roman" w:hAnsi="Times New Roman" w:cs="Times New Roman"/>
          <w:sz w:val="30"/>
          <w:szCs w:val="30"/>
        </w:rPr>
      </w:pPr>
      <w:r w:rsidRPr="003979AC">
        <w:rPr>
          <w:rFonts w:ascii="Times New Roman" w:hAnsi="Times New Roman" w:cs="Times New Roman"/>
          <w:sz w:val="30"/>
          <w:szCs w:val="30"/>
        </w:rPr>
        <w:t>12. Предметные журналы</w:t>
      </w:r>
    </w:p>
    <w:sectPr w:rsidR="003979AC" w:rsidRPr="0039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E"/>
    <w:rsid w:val="003979AC"/>
    <w:rsid w:val="003B1DBB"/>
    <w:rsid w:val="00446783"/>
    <w:rsid w:val="0083772E"/>
    <w:rsid w:val="00956FE8"/>
    <w:rsid w:val="00C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2024-09-29T14:35:00Z</dcterms:created>
  <dcterms:modified xsi:type="dcterms:W3CDTF">2024-09-29T15:11:00Z</dcterms:modified>
</cp:coreProperties>
</file>